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6A28" w14:textId="77777777" w:rsidR="006119DB" w:rsidRPr="00D17C07" w:rsidRDefault="006119DB">
      <w:pPr>
        <w:spacing w:line="253" w:lineRule="exact"/>
        <w:rPr>
          <w:rFonts w:ascii="ＭＳ 明朝" w:eastAsia="ＭＳ 明朝" w:hAnsi="ＭＳ 明朝" w:hint="default"/>
        </w:rPr>
      </w:pPr>
    </w:p>
    <w:p w14:paraId="02D978DF" w14:textId="46FD10A7" w:rsidR="006119DB" w:rsidRPr="00D17C07" w:rsidRDefault="00BB3EC9">
      <w:pPr>
        <w:spacing w:line="344" w:lineRule="exact"/>
        <w:jc w:val="center"/>
        <w:rPr>
          <w:rFonts w:ascii="ＭＳ 明朝" w:eastAsia="ＭＳ 明朝" w:hAnsi="ＭＳ 明朝" w:hint="default"/>
        </w:rPr>
      </w:pPr>
      <w:r w:rsidRPr="00D17C07">
        <w:rPr>
          <w:rFonts w:ascii="ＭＳ 明朝" w:eastAsia="ＭＳ 明朝" w:hAnsi="ＭＳ 明朝"/>
          <w:sz w:val="30"/>
        </w:rPr>
        <w:t>令和</w:t>
      </w:r>
      <w:r w:rsidR="00D17C07" w:rsidRPr="00D17C07">
        <w:rPr>
          <w:rFonts w:ascii="ＭＳ 明朝" w:eastAsia="ＭＳ 明朝" w:hAnsi="ＭＳ 明朝"/>
          <w:sz w:val="30"/>
        </w:rPr>
        <w:t>４</w:t>
      </w:r>
      <w:r w:rsidR="00F82410" w:rsidRPr="00D17C07">
        <w:rPr>
          <w:rFonts w:ascii="ＭＳ 明朝" w:eastAsia="ＭＳ 明朝" w:hAnsi="ＭＳ 明朝"/>
          <w:sz w:val="30"/>
        </w:rPr>
        <w:t>年度熊毛地域特産品</w:t>
      </w:r>
      <w:r w:rsidR="00D17C07" w:rsidRPr="00D17C07">
        <w:rPr>
          <w:rFonts w:ascii="ＭＳ 明朝" w:eastAsia="ＭＳ 明朝" w:hAnsi="ＭＳ 明朝"/>
          <w:sz w:val="30"/>
        </w:rPr>
        <w:t>磨き上げ事業</w:t>
      </w:r>
      <w:r w:rsidR="00F82410" w:rsidRPr="00D17C07">
        <w:rPr>
          <w:rFonts w:ascii="ＭＳ 明朝" w:eastAsia="ＭＳ 明朝" w:hAnsi="ＭＳ 明朝"/>
          <w:sz w:val="30"/>
        </w:rPr>
        <w:t>募集要項</w:t>
      </w:r>
    </w:p>
    <w:p w14:paraId="6BFEABB2" w14:textId="77777777" w:rsidR="006119DB" w:rsidRPr="00D17C07" w:rsidRDefault="006119DB">
      <w:pPr>
        <w:spacing w:line="253" w:lineRule="exact"/>
        <w:rPr>
          <w:rFonts w:ascii="ＭＳ 明朝" w:eastAsia="ＭＳ 明朝" w:hAnsi="ＭＳ 明朝" w:hint="default"/>
        </w:rPr>
      </w:pPr>
    </w:p>
    <w:p w14:paraId="240DBDB6"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１　事業目的</w:t>
      </w:r>
    </w:p>
    <w:p w14:paraId="3E33A4D7" w14:textId="77777777" w:rsidR="006119DB" w:rsidRPr="00D17C07" w:rsidRDefault="00F82410" w:rsidP="00F82410">
      <w:pPr>
        <w:spacing w:line="253" w:lineRule="exact"/>
        <w:ind w:left="212" w:hangingChars="100" w:hanging="212"/>
        <w:rPr>
          <w:rFonts w:ascii="ＭＳ 明朝" w:eastAsia="ＭＳ 明朝" w:hAnsi="ＭＳ 明朝" w:hint="default"/>
        </w:rPr>
      </w:pPr>
      <w:r w:rsidRPr="00D17C07">
        <w:rPr>
          <w:rFonts w:ascii="ＭＳ 明朝" w:eastAsia="ＭＳ 明朝" w:hAnsi="ＭＳ 明朝"/>
        </w:rPr>
        <w:t xml:space="preserve">　　熊毛地域の特産品を県内外へ広くＰＲし，観光客の誘致促進や地場産業の振興を図るため，特産品の販路拡大を図ろうとする事業者を支援</w:t>
      </w:r>
      <w:r w:rsidR="0037376F" w:rsidRPr="00D17C07">
        <w:rPr>
          <w:rFonts w:ascii="ＭＳ 明朝" w:eastAsia="ＭＳ 明朝" w:hAnsi="ＭＳ 明朝"/>
        </w:rPr>
        <w:t>、フォローアップ</w:t>
      </w:r>
      <w:r w:rsidRPr="00D17C07">
        <w:rPr>
          <w:rFonts w:ascii="ＭＳ 明朝" w:eastAsia="ＭＳ 明朝" w:hAnsi="ＭＳ 明朝"/>
        </w:rPr>
        <w:t>することを目的とします。</w:t>
      </w:r>
    </w:p>
    <w:p w14:paraId="5E47AF02" w14:textId="77777777" w:rsidR="006119DB" w:rsidRPr="00D17C07" w:rsidRDefault="006119DB">
      <w:pPr>
        <w:spacing w:line="253" w:lineRule="exact"/>
        <w:rPr>
          <w:rFonts w:ascii="ＭＳ 明朝" w:eastAsia="ＭＳ 明朝" w:hAnsi="ＭＳ 明朝" w:hint="default"/>
        </w:rPr>
      </w:pPr>
    </w:p>
    <w:p w14:paraId="7F11D6EF"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２　応募対象者</w:t>
      </w:r>
    </w:p>
    <w:p w14:paraId="6A6F8EA6" w14:textId="77777777" w:rsidR="0037376F" w:rsidRPr="00D17C07" w:rsidRDefault="00F82410" w:rsidP="005E268F">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種子島・屋久島に事業所を有する民間の事業者</w:t>
      </w:r>
    </w:p>
    <w:p w14:paraId="54C07203" w14:textId="77777777" w:rsidR="006119DB" w:rsidRPr="00D17C07" w:rsidRDefault="006119DB">
      <w:pPr>
        <w:spacing w:line="253" w:lineRule="exact"/>
        <w:rPr>
          <w:rFonts w:ascii="ＭＳ 明朝" w:eastAsia="ＭＳ 明朝" w:hAnsi="ＭＳ 明朝" w:hint="default"/>
        </w:rPr>
      </w:pPr>
    </w:p>
    <w:p w14:paraId="75E2B2A8"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３　対象事業</w:t>
      </w:r>
    </w:p>
    <w:p w14:paraId="14ECC182"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00BB3EC9" w:rsidRPr="00D17C07">
        <w:rPr>
          <w:rFonts w:ascii="ＭＳ 明朝" w:eastAsia="ＭＳ 明朝" w:hAnsi="ＭＳ 明朝"/>
          <w:spacing w:val="-1"/>
        </w:rPr>
        <w:t>県内外（</w:t>
      </w:r>
      <w:r w:rsidR="001D1C43" w:rsidRPr="00D17C07">
        <w:rPr>
          <w:rFonts w:ascii="ＭＳ 明朝" w:eastAsia="ＭＳ 明朝" w:hAnsi="ＭＳ 明朝"/>
        </w:rPr>
        <w:t>種子島・屋久島以外</w:t>
      </w:r>
      <w:r w:rsidR="00BB3EC9" w:rsidRPr="00D17C07">
        <w:rPr>
          <w:rFonts w:ascii="ＭＳ 明朝" w:eastAsia="ＭＳ 明朝" w:hAnsi="ＭＳ 明朝"/>
        </w:rPr>
        <w:t>）</w:t>
      </w:r>
      <w:r w:rsidR="001D1C43" w:rsidRPr="00D17C07">
        <w:rPr>
          <w:rFonts w:ascii="ＭＳ 明朝" w:eastAsia="ＭＳ 明朝" w:hAnsi="ＭＳ 明朝"/>
        </w:rPr>
        <w:t>で開催される物産展等</w:t>
      </w:r>
      <w:r w:rsidRPr="00D17C07">
        <w:rPr>
          <w:rFonts w:ascii="ＭＳ 明朝" w:eastAsia="ＭＳ 明朝" w:hAnsi="ＭＳ 明朝"/>
        </w:rPr>
        <w:t>への出展</w:t>
      </w:r>
    </w:p>
    <w:p w14:paraId="59C8500C"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ただし，種子島・屋久島以外の自社店舗（支店等）での活動については対象となりません。</w:t>
      </w:r>
    </w:p>
    <w:p w14:paraId="74B3C28F"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また，他の団体等から同種の助成を受けている事業についても対象となりません。</w:t>
      </w:r>
    </w:p>
    <w:p w14:paraId="2F3BDEDD" w14:textId="77777777" w:rsidR="006119DB" w:rsidRPr="00D17C07" w:rsidRDefault="006119DB">
      <w:pPr>
        <w:spacing w:line="253" w:lineRule="exact"/>
        <w:rPr>
          <w:rFonts w:ascii="ＭＳ 明朝" w:eastAsia="ＭＳ 明朝" w:hAnsi="ＭＳ 明朝" w:hint="default"/>
        </w:rPr>
      </w:pPr>
    </w:p>
    <w:p w14:paraId="26E181F4"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４　対象経費</w:t>
      </w:r>
    </w:p>
    <w:p w14:paraId="344333E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(1)</w:t>
      </w:r>
      <w:r w:rsidRPr="00D17C07">
        <w:rPr>
          <w:rFonts w:ascii="ＭＳ 明朝" w:eastAsia="ＭＳ 明朝" w:hAnsi="ＭＳ 明朝"/>
          <w:spacing w:val="-1"/>
        </w:rPr>
        <w:t xml:space="preserve">  </w:t>
      </w:r>
      <w:r w:rsidRPr="00D17C07">
        <w:rPr>
          <w:rFonts w:ascii="ＭＳ 明朝" w:eastAsia="ＭＳ 明朝" w:hAnsi="ＭＳ 明朝"/>
        </w:rPr>
        <w:t>小間料：小間料</w:t>
      </w:r>
      <w:r w:rsidRPr="00D17C07">
        <w:rPr>
          <w:rFonts w:ascii="ＭＳ 明朝" w:eastAsia="ＭＳ 明朝" w:hAnsi="ＭＳ 明朝"/>
          <w:spacing w:val="-1"/>
        </w:rPr>
        <w:t xml:space="preserve">  </w:t>
      </w:r>
    </w:p>
    <w:p w14:paraId="112BCD1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(2)　装飾料：小間装飾に係る装飾経費</w:t>
      </w:r>
    </w:p>
    <w:p w14:paraId="586885FC"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(3)　使用料及び賃借料：小間で使用する電気・ガス・水道料等，小間で使用する機器等の使用料</w:t>
      </w:r>
    </w:p>
    <w:p w14:paraId="3CE8F41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(4)　旅　費：出展に要する旅費，出展に要する宿泊費</w:t>
      </w:r>
    </w:p>
    <w:p w14:paraId="4FE893CF"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(5)　印刷製本費：チラシ等の印刷に要する経費</w:t>
      </w:r>
    </w:p>
    <w:p w14:paraId="287B3F4C"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(6)　通信運搬費：展示物の運搬に要する経費</w:t>
      </w:r>
    </w:p>
    <w:p w14:paraId="1B380AF2"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(7)　人件費：現地で販売員等を雇った場合の賃金</w:t>
      </w:r>
    </w:p>
    <w:p w14:paraId="5008B291"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　その他活動に必要と認められる経費</w:t>
      </w:r>
    </w:p>
    <w:p w14:paraId="78B7378B" w14:textId="77777777" w:rsidR="006119DB" w:rsidRPr="00D17C07" w:rsidRDefault="006119DB">
      <w:pPr>
        <w:spacing w:line="253" w:lineRule="exact"/>
        <w:rPr>
          <w:rFonts w:ascii="ＭＳ 明朝" w:eastAsia="ＭＳ 明朝" w:hAnsi="ＭＳ 明朝" w:hint="default"/>
        </w:rPr>
      </w:pPr>
    </w:p>
    <w:p w14:paraId="27DACBA7"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５　助成対象となる期間</w:t>
      </w:r>
    </w:p>
    <w:p w14:paraId="0FC39EC3" w14:textId="0B0C11E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00BB3EC9" w:rsidRPr="00D17C07">
        <w:rPr>
          <w:rFonts w:ascii="ＭＳ 明朝" w:eastAsia="ＭＳ 明朝" w:hAnsi="ＭＳ 明朝"/>
        </w:rPr>
        <w:t>令和</w:t>
      </w:r>
      <w:r w:rsidR="00D17C07" w:rsidRPr="00D17C07">
        <w:rPr>
          <w:rFonts w:ascii="ＭＳ 明朝" w:eastAsia="ＭＳ 明朝" w:hAnsi="ＭＳ 明朝"/>
        </w:rPr>
        <w:t xml:space="preserve"> ４ </w:t>
      </w:r>
      <w:r w:rsidRPr="00D17C07">
        <w:rPr>
          <w:rFonts w:ascii="ＭＳ 明朝" w:eastAsia="ＭＳ 明朝" w:hAnsi="ＭＳ 明朝"/>
        </w:rPr>
        <w:t>年</w:t>
      </w:r>
      <w:r w:rsidR="00D17C07" w:rsidRPr="00D17C07">
        <w:rPr>
          <w:rFonts w:ascii="ＭＳ 明朝" w:eastAsia="ＭＳ 明朝" w:hAnsi="ＭＳ 明朝"/>
        </w:rPr>
        <w:t xml:space="preserve"> ８ </w:t>
      </w:r>
      <w:r w:rsidRPr="00D17C07">
        <w:rPr>
          <w:rFonts w:ascii="ＭＳ 明朝" w:eastAsia="ＭＳ 明朝" w:hAnsi="ＭＳ 明朝"/>
        </w:rPr>
        <w:t>月</w:t>
      </w:r>
      <w:r w:rsidR="00D17C07" w:rsidRPr="00D17C07">
        <w:rPr>
          <w:rFonts w:ascii="ＭＳ 明朝" w:eastAsia="ＭＳ 明朝" w:hAnsi="ＭＳ 明朝"/>
        </w:rPr>
        <w:t xml:space="preserve"> </w:t>
      </w:r>
      <w:r w:rsidR="00D17C07" w:rsidRPr="00D17C07">
        <w:rPr>
          <w:rFonts w:ascii="ＭＳ 明朝" w:eastAsia="ＭＳ 明朝" w:hAnsi="ＭＳ 明朝"/>
          <w:spacing w:val="-1"/>
        </w:rPr>
        <w:t xml:space="preserve">１ </w:t>
      </w:r>
      <w:r w:rsidR="00B01A36" w:rsidRPr="00D17C07">
        <w:rPr>
          <w:rFonts w:ascii="ＭＳ 明朝" w:eastAsia="ＭＳ 明朝" w:hAnsi="ＭＳ 明朝"/>
        </w:rPr>
        <w:t>日（</w:t>
      </w:r>
      <w:r w:rsidR="00D17C07" w:rsidRPr="00D17C07">
        <w:rPr>
          <w:rFonts w:ascii="ＭＳ 明朝" w:eastAsia="ＭＳ 明朝" w:hAnsi="ＭＳ 明朝"/>
        </w:rPr>
        <w:t>月</w:t>
      </w:r>
      <w:r w:rsidRPr="00D17C07">
        <w:rPr>
          <w:rFonts w:ascii="ＭＳ 明朝" w:eastAsia="ＭＳ 明朝" w:hAnsi="ＭＳ 明朝"/>
        </w:rPr>
        <w:t>）</w:t>
      </w:r>
      <w:r w:rsidR="00B17BC9" w:rsidRPr="00D17C07">
        <w:rPr>
          <w:rFonts w:ascii="ＭＳ 明朝" w:eastAsia="ＭＳ 明朝" w:hAnsi="ＭＳ 明朝"/>
        </w:rPr>
        <w:t xml:space="preserve">～ </w:t>
      </w:r>
      <w:r w:rsidR="00BB3EC9" w:rsidRPr="00D17C07">
        <w:rPr>
          <w:rFonts w:ascii="ＭＳ 明朝" w:eastAsia="ＭＳ 明朝" w:hAnsi="ＭＳ 明朝"/>
        </w:rPr>
        <w:t>令和</w:t>
      </w:r>
      <w:r w:rsidR="00D17C07" w:rsidRPr="00D17C07">
        <w:rPr>
          <w:rFonts w:ascii="ＭＳ 明朝" w:eastAsia="ＭＳ 明朝" w:hAnsi="ＭＳ 明朝"/>
        </w:rPr>
        <w:t xml:space="preserve"> ４ </w:t>
      </w:r>
      <w:r w:rsidRPr="00D17C07">
        <w:rPr>
          <w:rFonts w:ascii="ＭＳ 明朝" w:eastAsia="ＭＳ 明朝" w:hAnsi="ＭＳ 明朝"/>
        </w:rPr>
        <w:t>年</w:t>
      </w:r>
      <w:r w:rsidR="00D17C07" w:rsidRPr="00D17C07">
        <w:rPr>
          <w:rFonts w:ascii="ＭＳ 明朝" w:eastAsia="ＭＳ 明朝" w:hAnsi="ＭＳ 明朝"/>
        </w:rPr>
        <w:t xml:space="preserve"> </w:t>
      </w:r>
      <w:r w:rsidR="00D17C07" w:rsidRPr="00D17C07">
        <w:rPr>
          <w:rFonts w:ascii="ＭＳ 明朝" w:eastAsia="ＭＳ 明朝" w:hAnsi="ＭＳ 明朝"/>
          <w:spacing w:val="-1"/>
        </w:rPr>
        <w:t xml:space="preserve">１ </w:t>
      </w:r>
      <w:r w:rsidRPr="00D17C07">
        <w:rPr>
          <w:rFonts w:ascii="ＭＳ 明朝" w:eastAsia="ＭＳ 明朝" w:hAnsi="ＭＳ 明朝"/>
        </w:rPr>
        <w:t>月</w:t>
      </w:r>
      <w:r w:rsidR="00D17C07" w:rsidRPr="00D17C07">
        <w:rPr>
          <w:rFonts w:ascii="ＭＳ 明朝" w:eastAsia="ＭＳ 明朝" w:hAnsi="ＭＳ 明朝"/>
        </w:rPr>
        <w:t xml:space="preserve"> </w:t>
      </w:r>
      <w:r w:rsidR="00BB3EC9" w:rsidRPr="00D17C07">
        <w:rPr>
          <w:rFonts w:ascii="ＭＳ 明朝" w:eastAsia="ＭＳ 明朝" w:hAnsi="ＭＳ 明朝"/>
        </w:rPr>
        <w:t>３１</w:t>
      </w:r>
      <w:r w:rsidR="00D17C07" w:rsidRPr="00D17C07">
        <w:rPr>
          <w:rFonts w:ascii="ＭＳ 明朝" w:eastAsia="ＭＳ 明朝" w:hAnsi="ＭＳ 明朝"/>
        </w:rPr>
        <w:t xml:space="preserve"> </w:t>
      </w:r>
      <w:r w:rsidRPr="00D17C07">
        <w:rPr>
          <w:rFonts w:ascii="ＭＳ 明朝" w:eastAsia="ＭＳ 明朝" w:hAnsi="ＭＳ 明朝"/>
        </w:rPr>
        <w:t>日（</w:t>
      </w:r>
      <w:r w:rsidR="00D17C07" w:rsidRPr="00D17C07">
        <w:rPr>
          <w:rFonts w:ascii="ＭＳ 明朝" w:eastAsia="ＭＳ 明朝" w:hAnsi="ＭＳ 明朝"/>
        </w:rPr>
        <w:t>火</w:t>
      </w:r>
      <w:r w:rsidRPr="00D17C07">
        <w:rPr>
          <w:rFonts w:ascii="ＭＳ 明朝" w:eastAsia="ＭＳ 明朝" w:hAnsi="ＭＳ 明朝"/>
        </w:rPr>
        <w:t>）</w:t>
      </w:r>
    </w:p>
    <w:p w14:paraId="5EAE5131" w14:textId="77777777" w:rsidR="006119DB" w:rsidRPr="00D17C07" w:rsidRDefault="006119DB">
      <w:pPr>
        <w:spacing w:line="253" w:lineRule="exact"/>
        <w:rPr>
          <w:rFonts w:ascii="ＭＳ 明朝" w:eastAsia="ＭＳ 明朝" w:hAnsi="ＭＳ 明朝" w:hint="default"/>
        </w:rPr>
      </w:pPr>
    </w:p>
    <w:p w14:paraId="606DA109"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６　助成金額</w:t>
      </w:r>
    </w:p>
    <w:p w14:paraId="68C7C71C" w14:textId="4CC90AC2"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交付対象となる助成対象経費の</w:t>
      </w:r>
      <w:r w:rsidR="00D17C07">
        <w:rPr>
          <w:rFonts w:ascii="ＭＳ 明朝" w:eastAsia="ＭＳ 明朝" w:hAnsi="ＭＳ 明朝"/>
        </w:rPr>
        <w:t>２</w:t>
      </w:r>
      <w:r w:rsidRPr="00D17C07">
        <w:rPr>
          <w:rFonts w:ascii="ＭＳ 明朝" w:eastAsia="ＭＳ 明朝" w:hAnsi="ＭＳ 明朝"/>
        </w:rPr>
        <w:t>分の</w:t>
      </w:r>
      <w:r w:rsidR="00D17C07">
        <w:rPr>
          <w:rFonts w:ascii="ＭＳ 明朝" w:eastAsia="ＭＳ 明朝" w:hAnsi="ＭＳ 明朝"/>
        </w:rPr>
        <w:t>１</w:t>
      </w:r>
      <w:r w:rsidRPr="00D17C07">
        <w:rPr>
          <w:rFonts w:ascii="ＭＳ 明朝" w:eastAsia="ＭＳ 明朝" w:hAnsi="ＭＳ 明朝"/>
        </w:rPr>
        <w:t>以内で，</w:t>
      </w:r>
      <w:r w:rsidR="005B5F89" w:rsidRPr="00D17C07">
        <w:rPr>
          <w:rFonts w:ascii="ＭＳ 明朝" w:eastAsia="ＭＳ 明朝" w:hAnsi="ＭＳ 明朝"/>
          <w:u w:val="double"/>
        </w:rPr>
        <w:t>１０</w:t>
      </w:r>
      <w:r w:rsidRPr="00D17C07">
        <w:rPr>
          <w:rFonts w:ascii="ＭＳ 明朝" w:eastAsia="ＭＳ 明朝" w:hAnsi="ＭＳ 明朝"/>
          <w:u w:val="double"/>
        </w:rPr>
        <w:t>万円</w:t>
      </w:r>
      <w:r w:rsidRPr="00D17C07">
        <w:rPr>
          <w:rFonts w:ascii="ＭＳ 明朝" w:eastAsia="ＭＳ 明朝" w:hAnsi="ＭＳ 明朝"/>
        </w:rPr>
        <w:t>を上限とします。</w:t>
      </w:r>
    </w:p>
    <w:p w14:paraId="532E6C24" w14:textId="77777777" w:rsidR="006119DB" w:rsidRPr="00D17C07" w:rsidRDefault="005B5F89">
      <w:pPr>
        <w:spacing w:line="253" w:lineRule="exact"/>
        <w:rPr>
          <w:rFonts w:ascii="ＭＳ 明朝" w:eastAsia="ＭＳ 明朝" w:hAnsi="ＭＳ 明朝" w:hint="default"/>
        </w:rPr>
      </w:pPr>
      <w:r w:rsidRPr="00D17C07">
        <w:rPr>
          <w:rFonts w:ascii="ＭＳ 明朝" w:eastAsia="ＭＳ 明朝" w:hAnsi="ＭＳ 明朝"/>
        </w:rPr>
        <w:t xml:space="preserve">　　※応募多数の場合は，減額になる可能性があります。</w:t>
      </w:r>
    </w:p>
    <w:p w14:paraId="36F77B4B" w14:textId="77777777" w:rsidR="005B5F89" w:rsidRPr="00D17C07" w:rsidRDefault="005B5F89">
      <w:pPr>
        <w:spacing w:line="253" w:lineRule="exact"/>
        <w:rPr>
          <w:rFonts w:ascii="ＭＳ 明朝" w:eastAsia="ＭＳ 明朝" w:hAnsi="ＭＳ 明朝" w:hint="default"/>
        </w:rPr>
      </w:pPr>
    </w:p>
    <w:p w14:paraId="4F41BA6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７　応募期間</w:t>
      </w:r>
    </w:p>
    <w:p w14:paraId="27989FD7" w14:textId="422524FC" w:rsidR="006119DB" w:rsidRPr="00D17C07" w:rsidRDefault="00F82410">
      <w:pPr>
        <w:spacing w:line="254" w:lineRule="exact"/>
        <w:rPr>
          <w:rFonts w:ascii="ＭＳ 明朝" w:eastAsia="ＭＳ 明朝" w:hAnsi="ＭＳ 明朝" w:hint="default"/>
        </w:rPr>
      </w:pPr>
      <w:r w:rsidRPr="00D17C07">
        <w:rPr>
          <w:rFonts w:ascii="ＭＳ 明朝" w:eastAsia="ＭＳ 明朝" w:hAnsi="ＭＳ 明朝"/>
          <w:spacing w:val="-1"/>
        </w:rPr>
        <w:t xml:space="preserve">    </w:t>
      </w:r>
      <w:r w:rsidR="00BB3EC9" w:rsidRPr="00D17C07">
        <w:rPr>
          <w:rFonts w:ascii="ＭＳ 明朝" w:eastAsia="ＭＳ 明朝" w:hAnsi="ＭＳ 明朝"/>
        </w:rPr>
        <w:t>令和</w:t>
      </w:r>
      <w:r w:rsidR="00D17C07">
        <w:rPr>
          <w:rFonts w:ascii="ＭＳ 明朝" w:eastAsia="ＭＳ 明朝" w:hAnsi="ＭＳ 明朝"/>
        </w:rPr>
        <w:t xml:space="preserve"> ４ </w:t>
      </w:r>
      <w:r w:rsidRPr="00D17C07">
        <w:rPr>
          <w:rFonts w:ascii="ＭＳ 明朝" w:eastAsia="ＭＳ 明朝" w:hAnsi="ＭＳ 明朝"/>
        </w:rPr>
        <w:t>年</w:t>
      </w:r>
      <w:r w:rsidR="00D17C07">
        <w:rPr>
          <w:rFonts w:ascii="ＭＳ 明朝" w:eastAsia="ＭＳ 明朝" w:hAnsi="ＭＳ 明朝"/>
        </w:rPr>
        <w:t xml:space="preserve"> ６ </w:t>
      </w:r>
      <w:r w:rsidRPr="00D17C07">
        <w:rPr>
          <w:rFonts w:ascii="ＭＳ 明朝" w:eastAsia="ＭＳ 明朝" w:hAnsi="ＭＳ 明朝"/>
        </w:rPr>
        <w:t>月</w:t>
      </w:r>
      <w:r w:rsidR="00D17C07">
        <w:rPr>
          <w:rFonts w:ascii="ＭＳ 明朝" w:eastAsia="ＭＳ 明朝" w:hAnsi="ＭＳ 明朝"/>
        </w:rPr>
        <w:t xml:space="preserve"> </w:t>
      </w:r>
      <w:r w:rsidR="00BB3EC9" w:rsidRPr="00D17C07">
        <w:rPr>
          <w:rFonts w:ascii="ＭＳ 明朝" w:eastAsia="ＭＳ 明朝" w:hAnsi="ＭＳ 明朝"/>
        </w:rPr>
        <w:t>１</w:t>
      </w:r>
      <w:r w:rsidR="00D17C07">
        <w:rPr>
          <w:rFonts w:ascii="ＭＳ 明朝" w:eastAsia="ＭＳ 明朝" w:hAnsi="ＭＳ 明朝"/>
        </w:rPr>
        <w:t xml:space="preserve"> </w:t>
      </w:r>
      <w:r w:rsidR="00B01A36" w:rsidRPr="00D17C07">
        <w:rPr>
          <w:rFonts w:ascii="ＭＳ 明朝" w:eastAsia="ＭＳ 明朝" w:hAnsi="ＭＳ 明朝"/>
        </w:rPr>
        <w:t>日（</w:t>
      </w:r>
      <w:r w:rsidR="00D17C07">
        <w:rPr>
          <w:rFonts w:ascii="ＭＳ 明朝" w:eastAsia="ＭＳ 明朝" w:hAnsi="ＭＳ 明朝"/>
        </w:rPr>
        <w:t>水</w:t>
      </w:r>
      <w:r w:rsidRPr="00D17C07">
        <w:rPr>
          <w:rFonts w:ascii="ＭＳ 明朝" w:eastAsia="ＭＳ 明朝" w:hAnsi="ＭＳ 明朝"/>
        </w:rPr>
        <w:t>）～</w:t>
      </w:r>
      <w:r w:rsidRPr="00D17C07">
        <w:rPr>
          <w:rFonts w:ascii="ＭＳ 明朝" w:eastAsia="ＭＳ 明朝" w:hAnsi="ＭＳ 明朝"/>
          <w:spacing w:val="-1"/>
        </w:rPr>
        <w:t xml:space="preserve"> </w:t>
      </w:r>
      <w:r w:rsidR="00BB3EC9" w:rsidRPr="00D17C07">
        <w:rPr>
          <w:rFonts w:ascii="ＭＳ 明朝" w:eastAsia="ＭＳ 明朝" w:hAnsi="ＭＳ 明朝"/>
        </w:rPr>
        <w:t>令和</w:t>
      </w:r>
      <w:r w:rsidR="00D17C07">
        <w:rPr>
          <w:rFonts w:ascii="ＭＳ 明朝" w:eastAsia="ＭＳ 明朝" w:hAnsi="ＭＳ 明朝"/>
        </w:rPr>
        <w:t xml:space="preserve"> ４ </w:t>
      </w:r>
      <w:r w:rsidRPr="00D17C07">
        <w:rPr>
          <w:rFonts w:ascii="ＭＳ 明朝" w:eastAsia="ＭＳ 明朝" w:hAnsi="ＭＳ 明朝"/>
        </w:rPr>
        <w:t>年</w:t>
      </w:r>
      <w:r w:rsidR="00D17C07">
        <w:rPr>
          <w:rFonts w:ascii="ＭＳ 明朝" w:eastAsia="ＭＳ 明朝" w:hAnsi="ＭＳ 明朝"/>
        </w:rPr>
        <w:t xml:space="preserve"> ６ </w:t>
      </w:r>
      <w:r w:rsidRPr="00D17C07">
        <w:rPr>
          <w:rFonts w:ascii="ＭＳ 明朝" w:eastAsia="ＭＳ 明朝" w:hAnsi="ＭＳ 明朝"/>
        </w:rPr>
        <w:t>月</w:t>
      </w:r>
      <w:r w:rsidR="00D17C07">
        <w:rPr>
          <w:rFonts w:ascii="ＭＳ 明朝" w:eastAsia="ＭＳ 明朝" w:hAnsi="ＭＳ 明朝"/>
        </w:rPr>
        <w:t xml:space="preserve"> ３０ </w:t>
      </w:r>
      <w:r w:rsidR="00644EF9" w:rsidRPr="00D17C07">
        <w:rPr>
          <w:rFonts w:ascii="ＭＳ 明朝" w:eastAsia="ＭＳ 明朝" w:hAnsi="ＭＳ 明朝"/>
        </w:rPr>
        <w:t>日（</w:t>
      </w:r>
      <w:r w:rsidR="00D17C07">
        <w:rPr>
          <w:rFonts w:ascii="ＭＳ 明朝" w:eastAsia="ＭＳ 明朝" w:hAnsi="ＭＳ 明朝"/>
        </w:rPr>
        <w:t>木</w:t>
      </w:r>
      <w:r w:rsidRPr="00D17C07">
        <w:rPr>
          <w:rFonts w:ascii="ＭＳ 明朝" w:eastAsia="ＭＳ 明朝" w:hAnsi="ＭＳ 明朝"/>
        </w:rPr>
        <w:t>）</w:t>
      </w:r>
      <w:r w:rsidRPr="00D17C07">
        <w:rPr>
          <w:rFonts w:ascii="ＭＳ 明朝" w:eastAsia="ＭＳ 明朝" w:hAnsi="ＭＳ 明朝"/>
          <w:sz w:val="20"/>
        </w:rPr>
        <w:t>（当日消印有効）</w:t>
      </w:r>
    </w:p>
    <w:p w14:paraId="2538CB35" w14:textId="77777777" w:rsidR="006119DB" w:rsidRPr="00D17C07" w:rsidRDefault="006119DB">
      <w:pPr>
        <w:spacing w:line="253" w:lineRule="exact"/>
        <w:rPr>
          <w:rFonts w:ascii="ＭＳ 明朝" w:eastAsia="ＭＳ 明朝" w:hAnsi="ＭＳ 明朝" w:hint="default"/>
        </w:rPr>
      </w:pPr>
    </w:p>
    <w:p w14:paraId="0ED86A67"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８　応募方法及び応募先</w:t>
      </w:r>
    </w:p>
    <w:p w14:paraId="1F76A319"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(1)</w:t>
      </w:r>
      <w:r w:rsidRPr="00D17C07">
        <w:rPr>
          <w:rFonts w:ascii="ＭＳ 明朝" w:eastAsia="ＭＳ 明朝" w:hAnsi="ＭＳ 明朝"/>
          <w:spacing w:val="-1"/>
        </w:rPr>
        <w:t xml:space="preserve">  </w:t>
      </w:r>
      <w:r w:rsidRPr="00D17C07">
        <w:rPr>
          <w:rFonts w:ascii="ＭＳ 明朝" w:eastAsia="ＭＳ 明朝" w:hAnsi="ＭＳ 明朝"/>
        </w:rPr>
        <w:t xml:space="preserve">応募方法　</w:t>
      </w:r>
      <w:r w:rsidRPr="00D17C07">
        <w:rPr>
          <w:rFonts w:ascii="ＭＳ 明朝" w:eastAsia="ＭＳ 明朝" w:hAnsi="ＭＳ 明朝"/>
          <w:spacing w:val="-1"/>
        </w:rPr>
        <w:t xml:space="preserve">    </w:t>
      </w:r>
    </w:p>
    <w:p w14:paraId="255BB9F8"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 xml:space="preserve">　　　次の応募書類を提出していただきます。</w:t>
      </w:r>
    </w:p>
    <w:p w14:paraId="4AFA284C"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ア　助成金交付申請書（第１号様式）　</w:t>
      </w:r>
    </w:p>
    <w:p w14:paraId="79E8D734"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イ</w:t>
      </w:r>
      <w:r w:rsidRPr="00D17C07">
        <w:rPr>
          <w:rFonts w:ascii="ＭＳ 明朝" w:eastAsia="ＭＳ 明朝" w:hAnsi="ＭＳ 明朝"/>
          <w:spacing w:val="-1"/>
        </w:rPr>
        <w:t xml:space="preserve">  </w:t>
      </w:r>
      <w:r w:rsidRPr="00D17C07">
        <w:rPr>
          <w:rFonts w:ascii="ＭＳ 明朝" w:eastAsia="ＭＳ 明朝" w:hAnsi="ＭＳ 明朝"/>
        </w:rPr>
        <w:t>事業計画書（第１号様式の２）</w:t>
      </w:r>
    </w:p>
    <w:p w14:paraId="7494DFCC"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ウ　収支予算書（第１号様式の３）</w:t>
      </w:r>
    </w:p>
    <w:p w14:paraId="0E5A835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エ　製品概要（申請企業等の出展製品等の</w:t>
      </w:r>
      <w:r w:rsidR="00B17BC9" w:rsidRPr="00D17C07">
        <w:rPr>
          <w:rFonts w:ascii="ＭＳ 明朝" w:eastAsia="ＭＳ 明朝" w:hAnsi="ＭＳ 明朝"/>
        </w:rPr>
        <w:t>分かる</w:t>
      </w:r>
      <w:r w:rsidRPr="00D17C07">
        <w:rPr>
          <w:rFonts w:ascii="ＭＳ 明朝" w:eastAsia="ＭＳ 明朝" w:hAnsi="ＭＳ 明朝"/>
        </w:rPr>
        <w:t>資料）</w:t>
      </w:r>
    </w:p>
    <w:p w14:paraId="416D0ED9"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オ　県税の納税証明書（県税の未納がない証明書）</w:t>
      </w:r>
    </w:p>
    <w:p w14:paraId="0FDF72C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カ　その他必要と認める書類（パンフレット等）</w:t>
      </w:r>
    </w:p>
    <w:p w14:paraId="0A43DF6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(2)　応募先</w:t>
      </w:r>
    </w:p>
    <w:p w14:paraId="68DDCCA7"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種子屋久地域広域指導協議会（</w:t>
      </w:r>
      <w:r w:rsidR="0037376F" w:rsidRPr="00D17C07">
        <w:rPr>
          <w:rFonts w:ascii="ＭＳ 明朝" w:eastAsia="ＭＳ 明朝" w:hAnsi="ＭＳ 明朝"/>
        </w:rPr>
        <w:t>事務局：</w:t>
      </w:r>
      <w:r w:rsidRPr="00D17C07">
        <w:rPr>
          <w:rFonts w:ascii="ＭＳ 明朝" w:eastAsia="ＭＳ 明朝" w:hAnsi="ＭＳ 明朝"/>
        </w:rPr>
        <w:t>西之表市商工会）</w:t>
      </w:r>
    </w:p>
    <w:p w14:paraId="20010DE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なお，最寄の商工会を通じて応募することもできます。</w:t>
      </w:r>
    </w:p>
    <w:p w14:paraId="637EBAE5" w14:textId="77777777" w:rsidR="006119DB" w:rsidRPr="00D17C07" w:rsidRDefault="006119DB">
      <w:pPr>
        <w:spacing w:line="253" w:lineRule="exact"/>
        <w:rPr>
          <w:rFonts w:ascii="ＭＳ 明朝" w:eastAsia="ＭＳ 明朝" w:hAnsi="ＭＳ 明朝" w:hint="default"/>
        </w:rPr>
      </w:pPr>
    </w:p>
    <w:p w14:paraId="0FD4BF9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９　助成金の交付決定</w:t>
      </w:r>
    </w:p>
    <w:p w14:paraId="6FC6692E"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事業計画書の内容等を審査会で審査の</w:t>
      </w:r>
      <w:r w:rsidR="00B17BC9" w:rsidRPr="00D17C07">
        <w:rPr>
          <w:rFonts w:ascii="ＭＳ 明朝" w:eastAsia="ＭＳ 明朝" w:hAnsi="ＭＳ 明朝"/>
        </w:rPr>
        <w:t>上</w:t>
      </w:r>
      <w:r w:rsidRPr="00D17C07">
        <w:rPr>
          <w:rFonts w:ascii="ＭＳ 明朝" w:eastAsia="ＭＳ 明朝" w:hAnsi="ＭＳ 明朝"/>
        </w:rPr>
        <w:t>，助成の可否を決定します。</w:t>
      </w:r>
    </w:p>
    <w:p w14:paraId="29BDF070" w14:textId="77777777" w:rsidR="006119DB" w:rsidRPr="00D17C07" w:rsidRDefault="006119DB">
      <w:pPr>
        <w:spacing w:line="253" w:lineRule="exact"/>
        <w:rPr>
          <w:rFonts w:ascii="ＭＳ 明朝" w:eastAsia="ＭＳ 明朝" w:hAnsi="ＭＳ 明朝" w:hint="default"/>
        </w:rPr>
      </w:pPr>
    </w:p>
    <w:p w14:paraId="76BDD3B9"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10　採択後のスケジュール</w:t>
      </w:r>
    </w:p>
    <w:p w14:paraId="6B7054A5" w14:textId="77777777" w:rsidR="006119DB" w:rsidRPr="00D17C07" w:rsidRDefault="00F82410" w:rsidP="00F82410">
      <w:pPr>
        <w:spacing w:line="253" w:lineRule="exact"/>
        <w:ind w:left="212" w:hangingChars="100" w:hanging="212"/>
        <w:jc w:val="left"/>
        <w:rPr>
          <w:rFonts w:ascii="ＭＳ 明朝" w:eastAsia="ＭＳ 明朝" w:hAnsi="ＭＳ 明朝" w:hint="default"/>
        </w:rPr>
      </w:pP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助成金は，精算払いとなります。助成事業の完了後，経費支出の証拠書類等</w:t>
      </w:r>
      <w:r w:rsidR="009036AF" w:rsidRPr="00D17C07">
        <w:rPr>
          <w:rFonts w:ascii="ＭＳ 明朝" w:eastAsia="ＭＳ 明朝" w:hAnsi="ＭＳ 明朝"/>
        </w:rPr>
        <w:t>を添付した実績報告書を提出していただき，確認の</w:t>
      </w:r>
      <w:r w:rsidR="00B17BC9" w:rsidRPr="00D17C07">
        <w:rPr>
          <w:rFonts w:ascii="ＭＳ 明朝" w:eastAsia="ＭＳ 明朝" w:hAnsi="ＭＳ 明朝"/>
        </w:rPr>
        <w:t>上</w:t>
      </w:r>
      <w:r w:rsidRPr="00D17C07">
        <w:rPr>
          <w:rFonts w:ascii="ＭＳ 明朝" w:eastAsia="ＭＳ 明朝" w:hAnsi="ＭＳ 明朝"/>
        </w:rPr>
        <w:t>助成金を交付いたします。</w:t>
      </w:r>
    </w:p>
    <w:p w14:paraId="4F6C2245" w14:textId="77777777" w:rsidR="006119DB" w:rsidRPr="00D17C07" w:rsidRDefault="00F82410" w:rsidP="009036AF">
      <w:pPr>
        <w:spacing w:line="253" w:lineRule="exact"/>
        <w:rPr>
          <w:rFonts w:ascii="ＭＳ 明朝" w:eastAsia="ＭＳ 明朝" w:hAnsi="ＭＳ 明朝" w:hint="default"/>
          <w:spacing w:val="-1"/>
        </w:rPr>
      </w:pPr>
      <w:r w:rsidRPr="00D17C07">
        <w:rPr>
          <w:rFonts w:ascii="ＭＳ 明朝" w:eastAsia="ＭＳ 明朝" w:hAnsi="ＭＳ 明朝"/>
          <w:spacing w:val="-1"/>
        </w:rPr>
        <w:t xml:space="preserve">    </w:t>
      </w:r>
    </w:p>
    <w:p w14:paraId="026B934D" w14:textId="77777777" w:rsidR="005B5F89" w:rsidRPr="00D17C07" w:rsidRDefault="005B5F89" w:rsidP="009036AF">
      <w:pPr>
        <w:spacing w:line="253" w:lineRule="exact"/>
        <w:rPr>
          <w:rFonts w:ascii="ＭＳ 明朝" w:eastAsia="ＭＳ 明朝" w:hAnsi="ＭＳ 明朝" w:hint="default"/>
          <w:spacing w:val="-1"/>
        </w:rPr>
      </w:pPr>
    </w:p>
    <w:p w14:paraId="73FEA977" w14:textId="77777777" w:rsidR="00F05623" w:rsidRPr="00D17C07" w:rsidRDefault="00F05623" w:rsidP="005B5F89">
      <w:pPr>
        <w:spacing w:line="253" w:lineRule="exact"/>
        <w:rPr>
          <w:rFonts w:ascii="ＭＳ 明朝" w:eastAsia="ＭＳ 明朝" w:hAnsi="ＭＳ 明朝" w:hint="default"/>
        </w:rPr>
      </w:pPr>
    </w:p>
    <w:p w14:paraId="0BB838CA" w14:textId="77777777" w:rsidR="006119DB" w:rsidRPr="00D17C07" w:rsidRDefault="005B5F89">
      <w:pPr>
        <w:spacing w:line="253" w:lineRule="exact"/>
        <w:rPr>
          <w:rFonts w:ascii="ＭＳ 明朝" w:eastAsia="ＭＳ 明朝" w:hAnsi="ＭＳ 明朝" w:hint="default"/>
        </w:rPr>
      </w:pPr>
      <w:r w:rsidRPr="00D17C07">
        <w:rPr>
          <w:rFonts w:ascii="ＭＳ 明朝" w:eastAsia="ＭＳ 明朝" w:hAnsi="ＭＳ 明朝"/>
        </w:rPr>
        <w:lastRenderedPageBreak/>
        <w:t>11</w:t>
      </w:r>
      <w:r w:rsidR="00F05623" w:rsidRPr="00D17C07">
        <w:rPr>
          <w:rFonts w:ascii="ＭＳ 明朝" w:eastAsia="ＭＳ 明朝" w:hAnsi="ＭＳ 明朝"/>
        </w:rPr>
        <w:t xml:space="preserve">　</w:t>
      </w:r>
      <w:r w:rsidR="00F82410" w:rsidRPr="00D17C07">
        <w:rPr>
          <w:rFonts w:ascii="ＭＳ 明朝" w:eastAsia="ＭＳ 明朝" w:hAnsi="ＭＳ 明朝"/>
        </w:rPr>
        <w:t>助成の取消し</w:t>
      </w:r>
    </w:p>
    <w:p w14:paraId="35675FD8" w14:textId="77777777" w:rsidR="006119DB" w:rsidRPr="00D17C07" w:rsidRDefault="00F82410" w:rsidP="00F82410">
      <w:pPr>
        <w:spacing w:line="253" w:lineRule="exact"/>
        <w:ind w:left="210" w:hangingChars="100" w:hanging="210"/>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次のいずれかに該当するときは，助成金の交付決定を取り消すとともに，既に交付された助成金については，その返還を求めます。</w:t>
      </w:r>
    </w:p>
    <w:p w14:paraId="59D4BFBA"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(1)　助成金を他の用途へ使用したとき。</w:t>
      </w:r>
    </w:p>
    <w:p w14:paraId="51CC2FB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(2)　交付決定の内容又はこれに付した条件その他法令等に違反したとき。</w:t>
      </w:r>
    </w:p>
    <w:p w14:paraId="21505874"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(3)　その他応募内容に虚偽の記載があったとき。</w:t>
      </w:r>
    </w:p>
    <w:p w14:paraId="225E181C" w14:textId="77777777" w:rsidR="006119DB" w:rsidRPr="00D17C07" w:rsidRDefault="006119DB">
      <w:pPr>
        <w:spacing w:line="253" w:lineRule="exact"/>
        <w:rPr>
          <w:rFonts w:ascii="ＭＳ 明朝" w:eastAsia="ＭＳ 明朝" w:hAnsi="ＭＳ 明朝" w:hint="default"/>
        </w:rPr>
      </w:pPr>
    </w:p>
    <w:p w14:paraId="0ECFA5F8" w14:textId="77777777" w:rsidR="006119DB" w:rsidRPr="00D17C07" w:rsidRDefault="005B5F89">
      <w:pPr>
        <w:spacing w:line="253" w:lineRule="exact"/>
        <w:rPr>
          <w:rFonts w:ascii="ＭＳ 明朝" w:eastAsia="ＭＳ 明朝" w:hAnsi="ＭＳ 明朝" w:hint="default"/>
        </w:rPr>
      </w:pPr>
      <w:r w:rsidRPr="00D17C07">
        <w:rPr>
          <w:rFonts w:ascii="ＭＳ 明朝" w:eastAsia="ＭＳ 明朝" w:hAnsi="ＭＳ 明朝"/>
        </w:rPr>
        <w:t>12</w:t>
      </w:r>
      <w:r w:rsidR="00F82410" w:rsidRPr="00D17C07">
        <w:rPr>
          <w:rFonts w:ascii="ＭＳ 明朝" w:eastAsia="ＭＳ 明朝" w:hAnsi="ＭＳ 明朝"/>
        </w:rPr>
        <w:t xml:space="preserve">　助成事業者の義務</w:t>
      </w:r>
    </w:p>
    <w:p w14:paraId="4F1ECC9F"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(1)　計画変更の承認</w:t>
      </w:r>
    </w:p>
    <w:p w14:paraId="6B9CCC12" w14:textId="77777777" w:rsidR="006119DB" w:rsidRPr="00D17C07" w:rsidRDefault="00F82410" w:rsidP="00F82410">
      <w:pPr>
        <w:spacing w:line="253" w:lineRule="exact"/>
        <w:ind w:left="630" w:hangingChars="300" w:hanging="630"/>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①　助成金交付の対象となった経費を著しく変更しようとするときは，あらかじめ計画変更の承認を受ける必要があります。</w:t>
      </w:r>
    </w:p>
    <w:p w14:paraId="794DC659" w14:textId="77777777" w:rsidR="006119DB" w:rsidRPr="00D17C07" w:rsidRDefault="00F82410" w:rsidP="00F82410">
      <w:pPr>
        <w:spacing w:line="253" w:lineRule="exact"/>
        <w:ind w:left="630" w:hangingChars="300" w:hanging="630"/>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 xml:space="preserve">　 ※著しく変更しようとする場合とは，助成対象経費の２割以上の変更が生じる場合をいいます。</w:t>
      </w:r>
    </w:p>
    <w:p w14:paraId="37BF2F41" w14:textId="77777777" w:rsidR="006119DB" w:rsidRPr="00D17C07" w:rsidRDefault="00F82410" w:rsidP="00F82410">
      <w:pPr>
        <w:spacing w:line="253" w:lineRule="exact"/>
        <w:ind w:left="630" w:hangingChars="300" w:hanging="630"/>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②　助成事業者はやむを得ず事業を中止する場合には，速やかに助成金交付申請取下書を協議会に提出することにより，申請を取</w:t>
      </w:r>
      <w:r w:rsidR="00B17BC9" w:rsidRPr="00D17C07">
        <w:rPr>
          <w:rFonts w:ascii="ＭＳ 明朝" w:eastAsia="ＭＳ 明朝" w:hAnsi="ＭＳ 明朝"/>
        </w:rPr>
        <w:t>り</w:t>
      </w:r>
      <w:r w:rsidRPr="00D17C07">
        <w:rPr>
          <w:rFonts w:ascii="ＭＳ 明朝" w:eastAsia="ＭＳ 明朝" w:hAnsi="ＭＳ 明朝"/>
        </w:rPr>
        <w:t>下げることができます。</w:t>
      </w:r>
    </w:p>
    <w:p w14:paraId="3C84B23F"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(2)　助成事業の遂行</w:t>
      </w:r>
    </w:p>
    <w:p w14:paraId="49B6E85D" w14:textId="77777777" w:rsidR="006119DB" w:rsidRPr="00D17C07" w:rsidRDefault="00F82410" w:rsidP="00F82410">
      <w:pPr>
        <w:spacing w:line="253" w:lineRule="exact"/>
        <w:ind w:left="424" w:hangingChars="200" w:hanging="424"/>
        <w:rPr>
          <w:rFonts w:ascii="ＭＳ 明朝" w:eastAsia="ＭＳ 明朝" w:hAnsi="ＭＳ 明朝" w:hint="default"/>
        </w:rPr>
      </w:pPr>
      <w:r w:rsidRPr="00D17C07">
        <w:rPr>
          <w:rFonts w:ascii="ＭＳ 明朝" w:eastAsia="ＭＳ 明朝" w:hAnsi="ＭＳ 明朝"/>
        </w:rPr>
        <w:t xml:space="preserve">　</w:t>
      </w:r>
      <w:r w:rsidRPr="00D17C07">
        <w:rPr>
          <w:rFonts w:ascii="ＭＳ 明朝" w:eastAsia="ＭＳ 明朝" w:hAnsi="ＭＳ 明朝"/>
          <w:spacing w:val="-1"/>
        </w:rPr>
        <w:t xml:space="preserve">    </w:t>
      </w:r>
      <w:r w:rsidRPr="00D17C07">
        <w:rPr>
          <w:rFonts w:ascii="ＭＳ 明朝" w:eastAsia="ＭＳ 明朝" w:hAnsi="ＭＳ 明朝"/>
        </w:rPr>
        <w:t>助成金の交付決定の内容及びこれに付した条件に従い，善良な管理者の注意をもって助成事業を遂行しなければなりません。</w:t>
      </w:r>
    </w:p>
    <w:p w14:paraId="08FD0A96"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(3)　実績報告</w:t>
      </w:r>
    </w:p>
    <w:p w14:paraId="6E8BC4F3" w14:textId="77777777" w:rsidR="001A7023" w:rsidRPr="00D17C07" w:rsidRDefault="00F82410" w:rsidP="00F82410">
      <w:pPr>
        <w:spacing w:line="253" w:lineRule="exact"/>
        <w:ind w:left="420" w:hangingChars="200" w:hanging="420"/>
        <w:rPr>
          <w:rFonts w:ascii="ＭＳ 明朝" w:eastAsia="ＭＳ 明朝" w:hAnsi="ＭＳ 明朝" w:hint="default"/>
          <w:color w:val="auto"/>
        </w:rPr>
      </w:pPr>
      <w:r w:rsidRPr="00D17C07">
        <w:rPr>
          <w:rFonts w:ascii="ＭＳ 明朝" w:eastAsia="ＭＳ 明朝" w:hAnsi="ＭＳ 明朝"/>
          <w:spacing w:val="-1"/>
        </w:rPr>
        <w:t xml:space="preserve">      </w:t>
      </w:r>
      <w:r w:rsidRPr="00D17C07">
        <w:rPr>
          <w:rFonts w:ascii="ＭＳ 明朝" w:eastAsia="ＭＳ 明朝" w:hAnsi="ＭＳ 明朝"/>
          <w:color w:val="auto"/>
        </w:rPr>
        <w:t>助成事業が完了した</w:t>
      </w:r>
      <w:r w:rsidR="00B17BC9" w:rsidRPr="00D17C07">
        <w:rPr>
          <w:rFonts w:ascii="ＭＳ 明朝" w:eastAsia="ＭＳ 明朝" w:hAnsi="ＭＳ 明朝"/>
          <w:color w:val="auto"/>
        </w:rPr>
        <w:t>とき</w:t>
      </w:r>
      <w:r w:rsidR="001A7023" w:rsidRPr="00D17C07">
        <w:rPr>
          <w:rFonts w:ascii="ＭＳ 明朝" w:eastAsia="ＭＳ 明朝" w:hAnsi="ＭＳ 明朝"/>
          <w:color w:val="auto"/>
        </w:rPr>
        <w:t>(注)は</w:t>
      </w:r>
      <w:r w:rsidRPr="00D17C07">
        <w:rPr>
          <w:rFonts w:ascii="ＭＳ 明朝" w:eastAsia="ＭＳ 明朝" w:hAnsi="ＭＳ 明朝"/>
          <w:color w:val="auto"/>
        </w:rPr>
        <w:t>，その日から起算して</w:t>
      </w:r>
      <w:r w:rsidR="00652360" w:rsidRPr="00D17C07">
        <w:rPr>
          <w:rFonts w:ascii="ＭＳ 明朝" w:eastAsia="ＭＳ 明朝" w:hAnsi="ＭＳ 明朝"/>
          <w:color w:val="auto"/>
        </w:rPr>
        <w:t>２０</w:t>
      </w:r>
      <w:r w:rsidRPr="00D17C07">
        <w:rPr>
          <w:rFonts w:ascii="ＭＳ 明朝" w:eastAsia="ＭＳ 明朝" w:hAnsi="ＭＳ 明朝"/>
          <w:color w:val="auto"/>
        </w:rPr>
        <w:t>日以内又は助成金の交付決定のあった日の属する年度の</w:t>
      </w:r>
      <w:r w:rsidR="00652360" w:rsidRPr="00D17C07">
        <w:rPr>
          <w:rFonts w:ascii="ＭＳ 明朝" w:eastAsia="ＭＳ 明朝" w:hAnsi="ＭＳ 明朝"/>
          <w:color w:val="auto"/>
        </w:rPr>
        <w:t>２</w:t>
      </w:r>
      <w:r w:rsidRPr="00D17C07">
        <w:rPr>
          <w:rFonts w:ascii="ＭＳ 明朝" w:eastAsia="ＭＳ 明朝" w:hAnsi="ＭＳ 明朝"/>
          <w:color w:val="auto"/>
        </w:rPr>
        <w:t>月</w:t>
      </w:r>
      <w:r w:rsidR="00652360" w:rsidRPr="00D17C07">
        <w:rPr>
          <w:rFonts w:ascii="ＭＳ 明朝" w:eastAsia="ＭＳ 明朝" w:hAnsi="ＭＳ 明朝"/>
          <w:color w:val="auto"/>
        </w:rPr>
        <w:t>２０</w:t>
      </w:r>
      <w:r w:rsidRPr="00D17C07">
        <w:rPr>
          <w:rFonts w:ascii="ＭＳ 明朝" w:eastAsia="ＭＳ 明朝" w:hAnsi="ＭＳ 明朝"/>
          <w:color w:val="auto"/>
        </w:rPr>
        <w:t>日のいずれか早い日までに実績報告書に関係書類を添えて，協議会に提出しなければなりません。</w:t>
      </w:r>
    </w:p>
    <w:p w14:paraId="030FA1C8" w14:textId="77777777" w:rsidR="006119DB" w:rsidRPr="00D17C07" w:rsidRDefault="001A7023" w:rsidP="001A7023">
      <w:pPr>
        <w:spacing w:line="253" w:lineRule="exact"/>
        <w:ind w:leftChars="200" w:left="424"/>
        <w:rPr>
          <w:rFonts w:ascii="ＭＳ 明朝" w:eastAsia="ＭＳ 明朝" w:hAnsi="ＭＳ 明朝" w:hint="default"/>
          <w:color w:val="auto"/>
        </w:rPr>
      </w:pPr>
      <w:r w:rsidRPr="00D17C07">
        <w:rPr>
          <w:rFonts w:ascii="ＭＳ 明朝" w:eastAsia="ＭＳ 明朝" w:hAnsi="ＭＳ 明朝"/>
          <w:color w:val="auto"/>
        </w:rPr>
        <w:t>(注) 物産展等の催事については、主催者側から経費明細の提示があった日とする。</w:t>
      </w:r>
    </w:p>
    <w:p w14:paraId="09BE20BE"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(4)　立入検査等</w:t>
      </w:r>
    </w:p>
    <w:p w14:paraId="5DFADD82" w14:textId="77777777" w:rsidR="006119DB" w:rsidRPr="00D17C07" w:rsidRDefault="00F82410" w:rsidP="00F82410">
      <w:pPr>
        <w:spacing w:line="253" w:lineRule="exact"/>
        <w:ind w:left="420" w:hangingChars="200" w:hanging="420"/>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助成事業の適正を期すため，必要があるときは，助成事業者に対し報告させ，又は協議会の職員にその事務所等に立ち入り，帳簿書類その他の物件を検査させ，若しくは関係者に質問させることがあります。</w:t>
      </w:r>
    </w:p>
    <w:p w14:paraId="7C10B5CE" w14:textId="77777777" w:rsidR="006119DB" w:rsidRPr="00D17C07" w:rsidRDefault="006119DB">
      <w:pPr>
        <w:spacing w:line="253" w:lineRule="exact"/>
        <w:rPr>
          <w:rFonts w:ascii="ＭＳ 明朝" w:eastAsia="ＭＳ 明朝" w:hAnsi="ＭＳ 明朝" w:hint="default"/>
        </w:rPr>
      </w:pPr>
    </w:p>
    <w:p w14:paraId="281B9ED7" w14:textId="77777777" w:rsidR="006119DB" w:rsidRPr="00D17C07" w:rsidRDefault="00F05623">
      <w:pPr>
        <w:spacing w:line="253" w:lineRule="exact"/>
        <w:rPr>
          <w:rFonts w:ascii="ＭＳ 明朝" w:eastAsia="ＭＳ 明朝" w:hAnsi="ＭＳ 明朝" w:hint="default"/>
        </w:rPr>
      </w:pPr>
      <w:r w:rsidRPr="00D17C07">
        <w:rPr>
          <w:rFonts w:ascii="ＭＳ 明朝" w:eastAsia="ＭＳ 明朝" w:hAnsi="ＭＳ 明朝"/>
        </w:rPr>
        <w:t>1</w:t>
      </w:r>
      <w:r w:rsidR="005B5F89" w:rsidRPr="00D17C07">
        <w:rPr>
          <w:rFonts w:ascii="ＭＳ 明朝" w:eastAsia="ＭＳ 明朝" w:hAnsi="ＭＳ 明朝"/>
        </w:rPr>
        <w:t>3</w:t>
      </w:r>
      <w:r w:rsidR="00F82410" w:rsidRPr="00D17C07">
        <w:rPr>
          <w:rFonts w:ascii="ＭＳ 明朝" w:eastAsia="ＭＳ 明朝" w:hAnsi="ＭＳ 明朝"/>
        </w:rPr>
        <w:t xml:space="preserve">　その他</w:t>
      </w:r>
    </w:p>
    <w:p w14:paraId="46A97373"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(1)　応募された書類等の返却はいたしませんので，予め御了承ください。</w:t>
      </w:r>
    </w:p>
    <w:p w14:paraId="6DBED858"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(2)　審査結果に対する個別の問合せには，お答えできません。</w:t>
      </w:r>
    </w:p>
    <w:p w14:paraId="4D7E9271" w14:textId="77777777" w:rsidR="006119DB" w:rsidRPr="00D17C07" w:rsidRDefault="006119DB">
      <w:pPr>
        <w:spacing w:line="253" w:lineRule="exact"/>
        <w:rPr>
          <w:rFonts w:ascii="ＭＳ 明朝" w:eastAsia="ＭＳ 明朝" w:hAnsi="ＭＳ 明朝" w:hint="default"/>
        </w:rPr>
      </w:pPr>
    </w:p>
    <w:p w14:paraId="0BC4D73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rPr>
        <w:t>1</w:t>
      </w:r>
      <w:r w:rsidR="005B5F89" w:rsidRPr="00D17C07">
        <w:rPr>
          <w:rFonts w:ascii="ＭＳ 明朝" w:eastAsia="ＭＳ 明朝" w:hAnsi="ＭＳ 明朝"/>
        </w:rPr>
        <w:t>4</w:t>
      </w:r>
      <w:r w:rsidRPr="00D17C07">
        <w:rPr>
          <w:rFonts w:ascii="ＭＳ 明朝" w:eastAsia="ＭＳ 明朝" w:hAnsi="ＭＳ 明朝"/>
          <w:spacing w:val="-1"/>
        </w:rPr>
        <w:t xml:space="preserve">  </w:t>
      </w:r>
      <w:r w:rsidRPr="00D17C07">
        <w:rPr>
          <w:rFonts w:ascii="ＭＳ 明朝" w:eastAsia="ＭＳ 明朝" w:hAnsi="ＭＳ 明朝"/>
        </w:rPr>
        <w:t>問い合わせ先</w:t>
      </w:r>
    </w:p>
    <w:p w14:paraId="1981FF00"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種子屋久地域広域指導協議会事務局（西之表市商工会）</w:t>
      </w:r>
    </w:p>
    <w:p w14:paraId="2B20738D"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〒891-3112</w:t>
      </w:r>
      <w:r w:rsidRPr="00D17C07">
        <w:rPr>
          <w:rFonts w:ascii="ＭＳ 明朝" w:eastAsia="ＭＳ 明朝" w:hAnsi="ＭＳ 明朝"/>
          <w:spacing w:val="-1"/>
        </w:rPr>
        <w:t xml:space="preserve">  </w:t>
      </w:r>
      <w:r w:rsidRPr="00D17C07">
        <w:rPr>
          <w:rFonts w:ascii="ＭＳ 明朝" w:eastAsia="ＭＳ 明朝" w:hAnsi="ＭＳ 明朝"/>
        </w:rPr>
        <w:t xml:space="preserve">西之表市栄町2番地　　　　</w:t>
      </w:r>
      <w:r w:rsidRPr="00D17C07">
        <w:rPr>
          <w:rFonts w:ascii="ＭＳ 明朝" w:eastAsia="ＭＳ 明朝" w:hAnsi="ＭＳ 明朝"/>
          <w:spacing w:val="-1"/>
        </w:rPr>
        <w:t xml:space="preserve">  </w:t>
      </w:r>
      <w:r w:rsidRPr="00D17C07">
        <w:rPr>
          <w:rFonts w:ascii="ＭＳ 明朝" w:eastAsia="ＭＳ 明朝" w:hAnsi="ＭＳ 明朝"/>
        </w:rPr>
        <w:t>TEL:0997-23-1141</w:t>
      </w:r>
      <w:r w:rsidRPr="00D17C07">
        <w:rPr>
          <w:rFonts w:ascii="ＭＳ 明朝" w:eastAsia="ＭＳ 明朝" w:hAnsi="ＭＳ 明朝"/>
          <w:spacing w:val="-1"/>
        </w:rPr>
        <w:t xml:space="preserve">  </w:t>
      </w:r>
      <w:r w:rsidRPr="00D17C07">
        <w:rPr>
          <w:rFonts w:ascii="ＭＳ 明朝" w:eastAsia="ＭＳ 明朝" w:hAnsi="ＭＳ 明朝"/>
        </w:rPr>
        <w:t>FAX:0997-24-3456</w:t>
      </w:r>
    </w:p>
    <w:p w14:paraId="16FDA5D1" w14:textId="77777777" w:rsidR="006119DB" w:rsidRPr="00D17C07" w:rsidRDefault="006119DB">
      <w:pPr>
        <w:spacing w:line="253" w:lineRule="exact"/>
        <w:rPr>
          <w:rFonts w:ascii="ＭＳ 明朝" w:eastAsia="ＭＳ 明朝" w:hAnsi="ＭＳ 明朝" w:hint="default"/>
        </w:rPr>
      </w:pPr>
    </w:p>
    <w:p w14:paraId="1BCF023E"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中種子町商工会</w:t>
      </w:r>
    </w:p>
    <w:p w14:paraId="6F95CAA7"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〒891-3604</w:t>
      </w:r>
      <w:r w:rsidRPr="00D17C07">
        <w:rPr>
          <w:rFonts w:ascii="ＭＳ 明朝" w:eastAsia="ＭＳ 明朝" w:hAnsi="ＭＳ 明朝"/>
          <w:spacing w:val="-1"/>
        </w:rPr>
        <w:t xml:space="preserve">  </w:t>
      </w:r>
      <w:r w:rsidRPr="00D17C07">
        <w:rPr>
          <w:rFonts w:ascii="ＭＳ 明朝" w:eastAsia="ＭＳ 明朝" w:hAnsi="ＭＳ 明朝"/>
        </w:rPr>
        <w:t xml:space="preserve">熊毛郡中種子町野間5170-24　</w:t>
      </w:r>
      <w:r w:rsidRPr="00D17C07">
        <w:rPr>
          <w:rFonts w:ascii="ＭＳ 明朝" w:eastAsia="ＭＳ 明朝" w:hAnsi="ＭＳ 明朝"/>
          <w:spacing w:val="-1"/>
        </w:rPr>
        <w:t xml:space="preserve"> </w:t>
      </w:r>
      <w:r w:rsidRPr="00D17C07">
        <w:rPr>
          <w:rFonts w:ascii="ＭＳ 明朝" w:eastAsia="ＭＳ 明朝" w:hAnsi="ＭＳ 明朝"/>
        </w:rPr>
        <w:t>TEL:0997-27-0222</w:t>
      </w:r>
      <w:r w:rsidRPr="00D17C07">
        <w:rPr>
          <w:rFonts w:ascii="ＭＳ 明朝" w:eastAsia="ＭＳ 明朝" w:hAnsi="ＭＳ 明朝"/>
          <w:spacing w:val="-1"/>
        </w:rPr>
        <w:t xml:space="preserve">  </w:t>
      </w:r>
      <w:r w:rsidRPr="00D17C07">
        <w:rPr>
          <w:rFonts w:ascii="ＭＳ 明朝" w:eastAsia="ＭＳ 明朝" w:hAnsi="ＭＳ 明朝"/>
        </w:rPr>
        <w:t>FAX:0997-27-3430</w:t>
      </w:r>
    </w:p>
    <w:p w14:paraId="608C6978" w14:textId="77777777" w:rsidR="006119DB" w:rsidRPr="00D17C07" w:rsidRDefault="006119DB">
      <w:pPr>
        <w:spacing w:line="253" w:lineRule="exact"/>
        <w:rPr>
          <w:rFonts w:ascii="ＭＳ 明朝" w:eastAsia="ＭＳ 明朝" w:hAnsi="ＭＳ 明朝" w:hint="default"/>
        </w:rPr>
      </w:pPr>
    </w:p>
    <w:p w14:paraId="05B703BA"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南種子町商工会</w:t>
      </w:r>
    </w:p>
    <w:p w14:paraId="5916B5F5"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〒891-3701</w:t>
      </w:r>
      <w:r w:rsidRPr="00D17C07">
        <w:rPr>
          <w:rFonts w:ascii="ＭＳ 明朝" w:eastAsia="ＭＳ 明朝" w:hAnsi="ＭＳ 明朝"/>
          <w:spacing w:val="-1"/>
        </w:rPr>
        <w:t xml:space="preserve">  </w:t>
      </w:r>
      <w:r w:rsidRPr="00D17C07">
        <w:rPr>
          <w:rFonts w:ascii="ＭＳ 明朝" w:eastAsia="ＭＳ 明朝" w:hAnsi="ＭＳ 明朝"/>
        </w:rPr>
        <w:t>熊毛郡南種子町中之上2293-5</w:t>
      </w:r>
      <w:r w:rsidRPr="00D17C07">
        <w:rPr>
          <w:rFonts w:ascii="ＭＳ 明朝" w:eastAsia="ＭＳ 明朝" w:hAnsi="ＭＳ 明朝"/>
          <w:spacing w:val="-1"/>
        </w:rPr>
        <w:t xml:space="preserve">  </w:t>
      </w:r>
      <w:r w:rsidRPr="00D17C07">
        <w:rPr>
          <w:rFonts w:ascii="ＭＳ 明朝" w:eastAsia="ＭＳ 明朝" w:hAnsi="ＭＳ 明朝"/>
        </w:rPr>
        <w:t>TEL:0997-26-0140</w:t>
      </w:r>
      <w:r w:rsidRPr="00D17C07">
        <w:rPr>
          <w:rFonts w:ascii="ＭＳ 明朝" w:eastAsia="ＭＳ 明朝" w:hAnsi="ＭＳ 明朝"/>
          <w:spacing w:val="-1"/>
        </w:rPr>
        <w:t xml:space="preserve">  </w:t>
      </w:r>
      <w:r w:rsidRPr="00D17C07">
        <w:rPr>
          <w:rFonts w:ascii="ＭＳ 明朝" w:eastAsia="ＭＳ 明朝" w:hAnsi="ＭＳ 明朝"/>
        </w:rPr>
        <w:t>FAX:0997-26-1805</w:t>
      </w:r>
    </w:p>
    <w:p w14:paraId="574F6B78" w14:textId="77777777" w:rsidR="006119DB" w:rsidRPr="00D17C07" w:rsidRDefault="006119DB">
      <w:pPr>
        <w:spacing w:line="253" w:lineRule="exact"/>
        <w:rPr>
          <w:rFonts w:ascii="ＭＳ 明朝" w:eastAsia="ＭＳ 明朝" w:hAnsi="ＭＳ 明朝" w:hint="default"/>
        </w:rPr>
      </w:pPr>
    </w:p>
    <w:p w14:paraId="1CDAB0EA"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屋久島町商工会</w:t>
      </w:r>
      <w:r w:rsidR="00644EF9" w:rsidRPr="00D17C07">
        <w:rPr>
          <w:rFonts w:ascii="ＭＳ 明朝" w:eastAsia="ＭＳ 明朝" w:hAnsi="ＭＳ 明朝"/>
        </w:rPr>
        <w:t>宮之浦本所</w:t>
      </w:r>
    </w:p>
    <w:p w14:paraId="0CC1BE14" w14:textId="77777777" w:rsidR="006119DB" w:rsidRPr="00D17C07" w:rsidRDefault="00F82410">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〒891-4205</w:t>
      </w:r>
      <w:r w:rsidRPr="00D17C07">
        <w:rPr>
          <w:rFonts w:ascii="ＭＳ 明朝" w:eastAsia="ＭＳ 明朝" w:hAnsi="ＭＳ 明朝"/>
          <w:spacing w:val="-1"/>
        </w:rPr>
        <w:t xml:space="preserve">  </w:t>
      </w:r>
      <w:r w:rsidRPr="00D17C07">
        <w:rPr>
          <w:rFonts w:ascii="ＭＳ 明朝" w:eastAsia="ＭＳ 明朝" w:hAnsi="ＭＳ 明朝"/>
        </w:rPr>
        <w:t>熊毛郡屋久島町宮之浦288-1</w:t>
      </w:r>
      <w:r w:rsidRPr="00D17C07">
        <w:rPr>
          <w:rFonts w:ascii="ＭＳ 明朝" w:eastAsia="ＭＳ 明朝" w:hAnsi="ＭＳ 明朝"/>
          <w:spacing w:val="-1"/>
        </w:rPr>
        <w:t xml:space="preserve">   </w:t>
      </w:r>
      <w:r w:rsidRPr="00D17C07">
        <w:rPr>
          <w:rFonts w:ascii="ＭＳ 明朝" w:eastAsia="ＭＳ 明朝" w:hAnsi="ＭＳ 明朝"/>
        </w:rPr>
        <w:t>TEL:0997-42-0159</w:t>
      </w:r>
      <w:r w:rsidRPr="00D17C07">
        <w:rPr>
          <w:rFonts w:ascii="ＭＳ 明朝" w:eastAsia="ＭＳ 明朝" w:hAnsi="ＭＳ 明朝"/>
          <w:spacing w:val="-1"/>
        </w:rPr>
        <w:t xml:space="preserve">  </w:t>
      </w:r>
      <w:r w:rsidRPr="00D17C07">
        <w:rPr>
          <w:rFonts w:ascii="ＭＳ 明朝" w:eastAsia="ＭＳ 明朝" w:hAnsi="ＭＳ 明朝"/>
        </w:rPr>
        <w:t>FAX:0997-42-0605</w:t>
      </w:r>
    </w:p>
    <w:p w14:paraId="7FA5BA29" w14:textId="77777777" w:rsidR="006119DB" w:rsidRPr="00D17C07" w:rsidRDefault="006119DB">
      <w:pPr>
        <w:spacing w:line="253" w:lineRule="exact"/>
        <w:rPr>
          <w:rFonts w:ascii="ＭＳ 明朝" w:eastAsia="ＭＳ 明朝" w:hAnsi="ＭＳ 明朝" w:hint="default"/>
        </w:rPr>
      </w:pPr>
    </w:p>
    <w:p w14:paraId="13E3C03E" w14:textId="77777777" w:rsidR="00644EF9" w:rsidRPr="00D17C07" w:rsidRDefault="00644EF9" w:rsidP="00644EF9">
      <w:pPr>
        <w:spacing w:line="253" w:lineRule="exact"/>
        <w:ind w:firstLineChars="200" w:firstLine="424"/>
        <w:rPr>
          <w:rFonts w:ascii="ＭＳ 明朝" w:eastAsia="ＭＳ 明朝" w:hAnsi="ＭＳ 明朝" w:hint="default"/>
        </w:rPr>
      </w:pPr>
      <w:r w:rsidRPr="00D17C07">
        <w:rPr>
          <w:rFonts w:ascii="ＭＳ 明朝" w:eastAsia="ＭＳ 明朝" w:hAnsi="ＭＳ 明朝"/>
        </w:rPr>
        <w:t>屋久島町商工会安房支所</w:t>
      </w:r>
    </w:p>
    <w:p w14:paraId="2352BC0E" w14:textId="77777777" w:rsidR="00644EF9" w:rsidRPr="00D17C07" w:rsidRDefault="00644EF9" w:rsidP="00644EF9">
      <w:pPr>
        <w:spacing w:line="253" w:lineRule="exact"/>
        <w:rPr>
          <w:rFonts w:ascii="ＭＳ 明朝" w:eastAsia="ＭＳ 明朝" w:hAnsi="ＭＳ 明朝" w:hint="default"/>
        </w:rPr>
      </w:pPr>
      <w:r w:rsidRPr="00D17C07">
        <w:rPr>
          <w:rFonts w:ascii="ＭＳ 明朝" w:eastAsia="ＭＳ 明朝" w:hAnsi="ＭＳ 明朝"/>
          <w:spacing w:val="-1"/>
        </w:rPr>
        <w:t xml:space="preserve">    </w:t>
      </w:r>
      <w:r w:rsidRPr="00D17C07">
        <w:rPr>
          <w:rFonts w:ascii="ＭＳ 明朝" w:eastAsia="ＭＳ 明朝" w:hAnsi="ＭＳ 明朝"/>
        </w:rPr>
        <w:t>〒891-4311</w:t>
      </w:r>
      <w:r w:rsidRPr="00D17C07">
        <w:rPr>
          <w:rFonts w:ascii="ＭＳ 明朝" w:eastAsia="ＭＳ 明朝" w:hAnsi="ＭＳ 明朝"/>
          <w:spacing w:val="-1"/>
        </w:rPr>
        <w:t xml:space="preserve">  </w:t>
      </w:r>
      <w:r w:rsidRPr="00D17C07">
        <w:rPr>
          <w:rFonts w:ascii="ＭＳ 明朝" w:eastAsia="ＭＳ 明朝" w:hAnsi="ＭＳ 明朝"/>
        </w:rPr>
        <w:t>熊毛郡屋久島町安房168</w:t>
      </w:r>
      <w:r w:rsidRPr="00D17C07">
        <w:rPr>
          <w:rFonts w:ascii="ＭＳ 明朝" w:eastAsia="ＭＳ 明朝" w:hAnsi="ＭＳ 明朝"/>
          <w:spacing w:val="-1"/>
        </w:rPr>
        <w:t xml:space="preserve">  　　 </w:t>
      </w:r>
      <w:r w:rsidRPr="00D17C07">
        <w:rPr>
          <w:rFonts w:ascii="ＭＳ 明朝" w:eastAsia="ＭＳ 明朝" w:hAnsi="ＭＳ 明朝"/>
        </w:rPr>
        <w:t>TEL:0997-46-2137</w:t>
      </w:r>
      <w:r w:rsidRPr="00D17C07">
        <w:rPr>
          <w:rFonts w:ascii="ＭＳ 明朝" w:eastAsia="ＭＳ 明朝" w:hAnsi="ＭＳ 明朝"/>
          <w:spacing w:val="-1"/>
        </w:rPr>
        <w:t xml:space="preserve">  </w:t>
      </w:r>
      <w:r w:rsidRPr="00D17C07">
        <w:rPr>
          <w:rFonts w:ascii="ＭＳ 明朝" w:eastAsia="ＭＳ 明朝" w:hAnsi="ＭＳ 明朝"/>
        </w:rPr>
        <w:t>FAX:0997-46-3267</w:t>
      </w:r>
    </w:p>
    <w:p w14:paraId="38051B09" w14:textId="77777777" w:rsidR="00644EF9" w:rsidRPr="00D17C07" w:rsidRDefault="00644EF9">
      <w:pPr>
        <w:spacing w:line="253" w:lineRule="exact"/>
        <w:rPr>
          <w:rFonts w:ascii="ＭＳ 明朝" w:eastAsia="ＭＳ 明朝" w:hAnsi="ＭＳ 明朝" w:hint="default"/>
        </w:rPr>
      </w:pPr>
    </w:p>
    <w:sectPr w:rsidR="00644EF9" w:rsidRPr="00D17C07">
      <w:footerReference w:type="even" r:id="rId6"/>
      <w:footerReference w:type="default" r:id="rId7"/>
      <w:footnotePr>
        <w:numRestart w:val="eachPage"/>
      </w:footnotePr>
      <w:endnotePr>
        <w:numFmt w:val="decimal"/>
      </w:endnotePr>
      <w:pgSz w:w="11906" w:h="16838"/>
      <w:pgMar w:top="1304" w:right="964" w:bottom="1020" w:left="1417" w:header="1134" w:footer="769" w:gutter="0"/>
      <w:cols w:space="720"/>
      <w:docGrid w:type="linesAndChars" w:linePitch="252" w:char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F21B" w14:textId="77777777" w:rsidR="00476579" w:rsidRDefault="00476579">
      <w:pPr>
        <w:spacing w:before="358"/>
        <w:rPr>
          <w:rFonts w:hint="default"/>
        </w:rPr>
      </w:pPr>
      <w:r>
        <w:continuationSeparator/>
      </w:r>
    </w:p>
  </w:endnote>
  <w:endnote w:type="continuationSeparator" w:id="0">
    <w:p w14:paraId="0D413BE3" w14:textId="77777777" w:rsidR="00476579" w:rsidRDefault="0047657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7196" w14:textId="77777777" w:rsidR="006119DB" w:rsidRDefault="00F82410">
    <w:pPr>
      <w:framePr w:wrap="auto" w:vAnchor="page" w:hAnchor="margin" w:xAlign="center" w:y="15817"/>
      <w:spacing w:line="0" w:lineRule="atLeast"/>
      <w:jc w:val="center"/>
      <w:rPr>
        <w:rFonts w:hint="default"/>
      </w:rP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14:paraId="3B3E4742" w14:textId="77777777" w:rsidR="006119DB" w:rsidRDefault="006119D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320" w14:textId="77777777" w:rsidR="006119DB" w:rsidRDefault="00F82410">
    <w:pPr>
      <w:framePr w:wrap="auto" w:vAnchor="page" w:hAnchor="margin" w:xAlign="center" w:y="15817"/>
      <w:spacing w:line="0" w:lineRule="atLeast"/>
      <w:jc w:val="center"/>
      <w:rPr>
        <w:rFonts w:hint="default"/>
      </w:rPr>
    </w:pPr>
    <w:r>
      <w:t>-</w:t>
    </w:r>
    <w:r>
      <w:rPr>
        <w:spacing w:val="-1"/>
      </w:rPr>
      <w:t xml:space="preserve"> </w:t>
    </w:r>
    <w:r>
      <w:fldChar w:fldCharType="begin"/>
    </w:r>
    <w:r>
      <w:instrText xml:space="preserve">PAGE \* Arabic \* MERGEFORMAT </w:instrText>
    </w:r>
    <w:r>
      <w:fldChar w:fldCharType="separate"/>
    </w:r>
    <w:r w:rsidR="001625C7" w:rsidRPr="001625C7">
      <w:rPr>
        <w:rFonts w:ascii="ＭＳ ゴシック" w:hAnsi="ＭＳ ゴシック" w:hint="default"/>
        <w:noProof/>
      </w:rPr>
      <w:t>2</w:t>
    </w:r>
    <w:r>
      <w:fldChar w:fldCharType="end"/>
    </w:r>
    <w:r>
      <w:rPr>
        <w:spacing w:val="-1"/>
      </w:rPr>
      <w:t xml:space="preserve"> </w:t>
    </w:r>
    <w:r>
      <w:t>-</w:t>
    </w:r>
  </w:p>
  <w:p w14:paraId="75794FE8" w14:textId="77777777" w:rsidR="006119DB" w:rsidRDefault="006119D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F9B8" w14:textId="77777777" w:rsidR="00476579" w:rsidRDefault="00476579">
      <w:pPr>
        <w:spacing w:before="358"/>
        <w:rPr>
          <w:rFonts w:hint="default"/>
        </w:rPr>
      </w:pPr>
      <w:r>
        <w:continuationSeparator/>
      </w:r>
    </w:p>
  </w:footnote>
  <w:footnote w:type="continuationSeparator" w:id="0">
    <w:p w14:paraId="54FD8D1A" w14:textId="77777777" w:rsidR="00476579" w:rsidRDefault="0047657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8"/>
  <w:hyphenationZone w:val="0"/>
  <w:drawingGridHorizontalSpacing w:val="373"/>
  <w:drawingGridVerticalSpacing w:val="2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DB"/>
    <w:rsid w:val="000D0A8A"/>
    <w:rsid w:val="001625C7"/>
    <w:rsid w:val="001A7023"/>
    <w:rsid w:val="001D1C43"/>
    <w:rsid w:val="00363818"/>
    <w:rsid w:val="00365E99"/>
    <w:rsid w:val="0037376F"/>
    <w:rsid w:val="003929A0"/>
    <w:rsid w:val="003A6BF3"/>
    <w:rsid w:val="003C2F33"/>
    <w:rsid w:val="0043389C"/>
    <w:rsid w:val="00476579"/>
    <w:rsid w:val="004867C2"/>
    <w:rsid w:val="005B5F89"/>
    <w:rsid w:val="005E268F"/>
    <w:rsid w:val="005E6235"/>
    <w:rsid w:val="005F66A2"/>
    <w:rsid w:val="006119DB"/>
    <w:rsid w:val="00644EF9"/>
    <w:rsid w:val="00652360"/>
    <w:rsid w:val="006724A6"/>
    <w:rsid w:val="006E41F8"/>
    <w:rsid w:val="006F627A"/>
    <w:rsid w:val="0077335C"/>
    <w:rsid w:val="00800FC0"/>
    <w:rsid w:val="008D127A"/>
    <w:rsid w:val="009036AF"/>
    <w:rsid w:val="00904C22"/>
    <w:rsid w:val="00A8344E"/>
    <w:rsid w:val="00B01A36"/>
    <w:rsid w:val="00B17BC9"/>
    <w:rsid w:val="00B4755A"/>
    <w:rsid w:val="00B92E04"/>
    <w:rsid w:val="00BB3EC9"/>
    <w:rsid w:val="00BE6549"/>
    <w:rsid w:val="00D17C07"/>
    <w:rsid w:val="00D31BAC"/>
    <w:rsid w:val="00D34A49"/>
    <w:rsid w:val="00E03BAF"/>
    <w:rsid w:val="00E52441"/>
    <w:rsid w:val="00F05623"/>
    <w:rsid w:val="00F16687"/>
    <w:rsid w:val="00F8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664FD2"/>
  <w15:docId w15:val="{092EACF3-9B76-4F07-83DB-32EBA6C6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1702</Words>
  <Characters>631</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72N19</cp:lastModifiedBy>
  <cp:revision>2</cp:revision>
  <cp:lastPrinted>2019-05-21T02:14:00Z</cp:lastPrinted>
  <dcterms:created xsi:type="dcterms:W3CDTF">2022-06-08T01:40:00Z</dcterms:created>
  <dcterms:modified xsi:type="dcterms:W3CDTF">2022-06-08T01:40:00Z</dcterms:modified>
</cp:coreProperties>
</file>