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E9EE" w14:textId="77777777" w:rsidR="00822515" w:rsidRDefault="00822515" w:rsidP="00822515">
      <w:pPr>
        <w:ind w:rightChars="-147" w:right="-312"/>
        <w:jc w:val="center"/>
        <w:rPr>
          <w:rFonts w:ascii="UD デジタル 教科書体 N-R" w:eastAsia="UD デジタル 教科書体 N-R" w:hint="default"/>
          <w:b/>
          <w:sz w:val="30"/>
        </w:rPr>
      </w:pPr>
    </w:p>
    <w:p w14:paraId="6FCC717F" w14:textId="53287CE3" w:rsidR="006B04D7" w:rsidRPr="00F2796B" w:rsidRDefault="00F2796B" w:rsidP="00822515">
      <w:pPr>
        <w:ind w:rightChars="-147" w:right="-312"/>
        <w:jc w:val="center"/>
        <w:rPr>
          <w:rFonts w:ascii="UD デジタル 教科書体 N-R" w:eastAsia="UD デジタル 教科書体 N-R" w:hint="default"/>
          <w:b/>
          <w:sz w:val="30"/>
        </w:rPr>
      </w:pPr>
      <w:r>
        <w:rPr>
          <w:rFonts w:ascii="UD デジタル 教科書体 N-R" w:eastAsia="UD デジタル 教科書体 N-R"/>
          <w:noProof/>
          <w:color w:val="1F497D" w:themeColor="text2"/>
          <w:lang w:val="ja-JP"/>
        </w:rPr>
        <mc:AlternateContent>
          <mc:Choice Requires="wps">
            <w:drawing>
              <wp:anchor distT="0" distB="0" distL="114300" distR="114300" simplePos="0" relativeHeight="251657216" behindDoc="0" locked="0" layoutInCell="1" allowOverlap="1" wp14:anchorId="1939409B" wp14:editId="7AD71CCD">
                <wp:simplePos x="0" y="0"/>
                <wp:positionH relativeFrom="column">
                  <wp:posOffset>243205</wp:posOffset>
                </wp:positionH>
                <wp:positionV relativeFrom="paragraph">
                  <wp:posOffset>-418465</wp:posOffset>
                </wp:positionV>
                <wp:extent cx="5562600" cy="4095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626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E1989" w14:textId="67420C79" w:rsidR="00F2796B" w:rsidRPr="00F2796B" w:rsidRDefault="00F2796B" w:rsidP="00F2796B">
                            <w:pPr>
                              <w:spacing w:line="253" w:lineRule="exact"/>
                              <w:jc w:val="center"/>
                              <w:rPr>
                                <w:rFonts w:ascii="UD デジタル 教科書体 N-R" w:eastAsia="UD デジタル 教科書体 N-R" w:hint="default"/>
                                <w:color w:val="1F497D" w:themeColor="text2"/>
                              </w:rPr>
                            </w:pPr>
                            <w:r>
                              <w:rPr>
                                <w:rFonts w:ascii="UD デジタル 教科書体 N-R" w:eastAsia="UD デジタル 教科書体 N-R"/>
                                <w:color w:val="1F497D" w:themeColor="text2"/>
                              </w:rPr>
                              <w:t>熊</w:t>
                            </w:r>
                            <w:r w:rsidRPr="00F2796B">
                              <w:rPr>
                                <w:rFonts w:ascii="UD デジタル 教科書体 N-R" w:eastAsia="UD デジタル 教科書体 N-R"/>
                                <w:color w:val="1F497D" w:themeColor="text2"/>
                              </w:rPr>
                              <w:t>毛地域の特産品を県内外へ広くＰＲし販路拡大を図ろうとする事業者を応援します！</w:t>
                            </w:r>
                          </w:p>
                          <w:p w14:paraId="54A69939" w14:textId="77777777" w:rsidR="00F2796B" w:rsidRPr="00F2796B" w:rsidRDefault="00F2796B" w:rsidP="00F2796B">
                            <w:pPr>
                              <w:spacing w:line="253" w:lineRule="exact"/>
                              <w:rPr>
                                <w:rFonts w:ascii="UD デジタル 教科書体 N-R" w:eastAsia="UD デジタル 教科書体 N-R" w:hint="default"/>
                              </w:rPr>
                            </w:pPr>
                          </w:p>
                          <w:p w14:paraId="2BE939D9" w14:textId="77777777" w:rsidR="00F2796B" w:rsidRPr="00F2796B" w:rsidRDefault="00F2796B" w:rsidP="00F2796B">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9409B" id="正方形/長方形 1" o:spid="_x0000_s1026" style="position:absolute;left:0;text-align:left;margin-left:19.15pt;margin-top:-32.95pt;width:438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" filled="f" stroked="f" strokeweight="2pt">
                <v:textbox>
                  <w:txbxContent>
                    <w:p w14:paraId="647E1989" w14:textId="67420C79" w:rsidR="00F2796B" w:rsidRPr="00F2796B" w:rsidRDefault="00F2796B" w:rsidP="00F2796B">
                      <w:pPr>
                        <w:spacing w:line="253" w:lineRule="exact"/>
                        <w:jc w:val="center"/>
                        <w:rPr>
                          <w:rFonts w:ascii="UD デジタル 教科書体 N-R" w:eastAsia="UD デジタル 教科書体 N-R" w:hint="default"/>
                          <w:color w:val="1F497D" w:themeColor="text2"/>
                        </w:rPr>
                      </w:pPr>
                      <w:r>
                        <w:rPr>
                          <w:rFonts w:ascii="UD デジタル 教科書体 N-R" w:eastAsia="UD デジタル 教科書体 N-R"/>
                          <w:color w:val="1F497D" w:themeColor="text2"/>
                        </w:rPr>
                        <w:t>熊</w:t>
                      </w:r>
                      <w:r w:rsidRPr="00F2796B">
                        <w:rPr>
                          <w:rFonts w:ascii="UD デジタル 教科書体 N-R" w:eastAsia="UD デジタル 教科書体 N-R"/>
                          <w:color w:val="1F497D" w:themeColor="text2"/>
                        </w:rPr>
                        <w:t>毛地域の特産品を県内外へ広くＰＲし販路拡大を図ろうとする事業者を応援します！</w:t>
                      </w:r>
                    </w:p>
                    <w:p w14:paraId="54A69939" w14:textId="77777777" w:rsidR="00F2796B" w:rsidRPr="00F2796B" w:rsidRDefault="00F2796B" w:rsidP="00F2796B">
                      <w:pPr>
                        <w:spacing w:line="253" w:lineRule="exact"/>
                        <w:rPr>
                          <w:rFonts w:ascii="UD デジタル 教科書体 N-R" w:eastAsia="UD デジタル 教科書体 N-R" w:hint="default"/>
                        </w:rPr>
                      </w:pPr>
                    </w:p>
                    <w:p w14:paraId="2BE939D9" w14:textId="77777777" w:rsidR="00F2796B" w:rsidRPr="00F2796B" w:rsidRDefault="00F2796B" w:rsidP="00F2796B">
                      <w:pPr>
                        <w:jc w:val="center"/>
                        <w:rPr>
                          <w:rFonts w:hint="default"/>
                        </w:rPr>
                      </w:pPr>
                    </w:p>
                  </w:txbxContent>
                </v:textbox>
              </v:rect>
            </w:pict>
          </mc:Fallback>
        </mc:AlternateContent>
      </w:r>
      <w:r w:rsidR="00C2312B" w:rsidRPr="00F2796B">
        <w:rPr>
          <w:rFonts w:ascii="UD デジタル 教科書体 N-R" w:eastAsia="UD デジタル 教科書体 N-R"/>
          <w:b/>
          <w:sz w:val="30"/>
        </w:rPr>
        <w:t>令和</w:t>
      </w:r>
      <w:r>
        <w:rPr>
          <w:rFonts w:ascii="UD デジタル 教科書体 N-R" w:eastAsia="UD デジタル 教科書体 N-R"/>
          <w:b/>
          <w:sz w:val="30"/>
        </w:rPr>
        <w:t>４</w:t>
      </w:r>
      <w:r w:rsidR="00F82410" w:rsidRPr="00F2796B">
        <w:rPr>
          <w:rFonts w:ascii="UD デジタル 教科書体 N-R" w:eastAsia="UD デジタル 教科書体 N-R"/>
          <w:b/>
          <w:sz w:val="30"/>
        </w:rPr>
        <w:t>年度</w:t>
      </w:r>
    </w:p>
    <w:p w14:paraId="112B0BE7" w14:textId="2F71D6F4" w:rsidR="006119DB" w:rsidRPr="00F2796B" w:rsidRDefault="00F82410" w:rsidP="00F2796B">
      <w:pPr>
        <w:jc w:val="center"/>
        <w:rPr>
          <w:rFonts w:ascii="UD デジタル 教科書体 N-R" w:eastAsia="UD デジタル 教科書体 N-R" w:hint="default"/>
          <w:sz w:val="36"/>
          <w:szCs w:val="36"/>
        </w:rPr>
      </w:pPr>
      <w:r w:rsidRPr="00F2796B">
        <w:rPr>
          <w:rFonts w:ascii="UD デジタル 教科書体 N-R" w:eastAsia="UD デジタル 教科書体 N-R"/>
          <w:b/>
          <w:sz w:val="36"/>
          <w:szCs w:val="36"/>
        </w:rPr>
        <w:t>熊毛地域特産品</w:t>
      </w:r>
      <w:r w:rsidR="00F2796B">
        <w:rPr>
          <w:rFonts w:ascii="UD デジタル 教科書体 N-R" w:eastAsia="UD デジタル 教科書体 N-R"/>
          <w:b/>
          <w:sz w:val="36"/>
          <w:szCs w:val="36"/>
        </w:rPr>
        <w:t>磨</w:t>
      </w:r>
      <w:r w:rsidR="005F03A6">
        <w:rPr>
          <w:rFonts w:ascii="UD デジタル 教科書体 N-R" w:eastAsia="UD デジタル 教科書体 N-R"/>
          <w:b/>
          <w:sz w:val="36"/>
          <w:szCs w:val="36"/>
        </w:rPr>
        <w:t>き</w:t>
      </w:r>
      <w:r w:rsidR="00F2796B">
        <w:rPr>
          <w:rFonts w:ascii="UD デジタル 教科書体 N-R" w:eastAsia="UD デジタル 教科書体 N-R"/>
          <w:b/>
          <w:sz w:val="36"/>
          <w:szCs w:val="36"/>
        </w:rPr>
        <w:t>上げ事業</w:t>
      </w:r>
    </w:p>
    <w:p w14:paraId="3B744CA6" w14:textId="77777777" w:rsidR="006119DB" w:rsidRPr="00F2796B" w:rsidRDefault="006119DB">
      <w:pPr>
        <w:spacing w:line="253" w:lineRule="exact"/>
        <w:rPr>
          <w:rFonts w:ascii="UD デジタル 教科書体 N-R" w:eastAsia="UD デジタル 教科書体 N-R" w:hint="default"/>
        </w:rPr>
      </w:pPr>
    </w:p>
    <w:p w14:paraId="77AD4AD4" w14:textId="67AFBD86" w:rsidR="006119DB" w:rsidRPr="00794057" w:rsidRDefault="00F2796B" w:rsidP="00F2796B">
      <w:pPr>
        <w:spacing w:line="253" w:lineRule="exact"/>
        <w:ind w:firstLineChars="100" w:firstLine="242"/>
        <w:rPr>
          <w:rFonts w:ascii="UD デジタル 教科書体 N-R" w:eastAsia="UD デジタル 教科書体 N-R" w:hint="default"/>
          <w:b/>
          <w:sz w:val="24"/>
          <w:szCs w:val="24"/>
        </w:rPr>
      </w:pPr>
      <w:r w:rsidRPr="00794057">
        <w:rPr>
          <w:rFonts w:ascii="UD デジタル 教科書体 N-R" w:eastAsia="UD デジタル 教科書体 N-R"/>
          <w:b/>
          <w:sz w:val="24"/>
          <w:szCs w:val="24"/>
        </w:rPr>
        <w:t>〇</w:t>
      </w:r>
      <w:r w:rsidR="00F82410" w:rsidRPr="00794057">
        <w:rPr>
          <w:rFonts w:ascii="UD デジタル 教科書体 N-R" w:eastAsia="UD デジタル 教科書体 N-R"/>
          <w:b/>
          <w:sz w:val="24"/>
          <w:szCs w:val="24"/>
        </w:rPr>
        <w:t>応募対象者</w:t>
      </w:r>
    </w:p>
    <w:p w14:paraId="4E1C8EA4" w14:textId="77777777" w:rsidR="0037376F" w:rsidRPr="00F2796B" w:rsidRDefault="00F82410" w:rsidP="005E268F">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種子島・屋久島に事業所を有する民間の事業者</w:t>
      </w:r>
    </w:p>
    <w:p w14:paraId="38990B83" w14:textId="77777777" w:rsidR="009000A9" w:rsidRPr="00F2796B" w:rsidRDefault="009000A9" w:rsidP="005E268F">
      <w:pPr>
        <w:spacing w:line="253" w:lineRule="exact"/>
        <w:rPr>
          <w:rFonts w:ascii="UD デジタル 教科書体 N-R" w:eastAsia="UD デジタル 教科書体 N-R" w:hint="default"/>
          <w:sz w:val="22"/>
          <w:szCs w:val="22"/>
        </w:rPr>
      </w:pPr>
    </w:p>
    <w:p w14:paraId="625B6393" w14:textId="5559C3E0" w:rsidR="006119DB" w:rsidRPr="00794057" w:rsidRDefault="00F2796B" w:rsidP="00F2796B">
      <w:pPr>
        <w:spacing w:line="253" w:lineRule="exact"/>
        <w:ind w:firstLineChars="100" w:firstLine="242"/>
        <w:rPr>
          <w:rFonts w:ascii="UD デジタル 教科書体 N-R" w:eastAsia="UD デジタル 教科書体 N-R" w:hint="default"/>
          <w:b/>
          <w:sz w:val="24"/>
          <w:szCs w:val="24"/>
        </w:rPr>
      </w:pPr>
      <w:r w:rsidRPr="00794057">
        <w:rPr>
          <w:rFonts w:ascii="UD デジタル 教科書体 N-R" w:eastAsia="UD デジタル 教科書体 N-R"/>
          <w:b/>
          <w:sz w:val="24"/>
          <w:szCs w:val="24"/>
        </w:rPr>
        <w:t>〇</w:t>
      </w:r>
      <w:r w:rsidR="00F82410" w:rsidRPr="00794057">
        <w:rPr>
          <w:rFonts w:ascii="UD デジタル 教科書体 N-R" w:eastAsia="UD デジタル 教科書体 N-R"/>
          <w:b/>
          <w:sz w:val="24"/>
          <w:szCs w:val="24"/>
        </w:rPr>
        <w:t>対象事業</w:t>
      </w:r>
    </w:p>
    <w:p w14:paraId="6707E713" w14:textId="77777777" w:rsidR="006119DB" w:rsidRPr="00F2796B" w:rsidRDefault="00C2312B" w:rsidP="00C2312B">
      <w:pPr>
        <w:spacing w:line="253" w:lineRule="exact"/>
        <w:ind w:left="360"/>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県内外（</w:t>
      </w:r>
      <w:r w:rsidR="001D1C43" w:rsidRPr="00F2796B">
        <w:rPr>
          <w:rFonts w:ascii="UD デジタル 教科書体 N-R" w:eastAsia="UD デジタル 教科書体 N-R"/>
          <w:sz w:val="22"/>
          <w:szCs w:val="22"/>
        </w:rPr>
        <w:t>種子島・屋久島以外</w:t>
      </w:r>
      <w:r w:rsidRPr="00F2796B">
        <w:rPr>
          <w:rFonts w:ascii="UD デジタル 教科書体 N-R" w:eastAsia="UD デジタル 教科書体 N-R"/>
          <w:sz w:val="22"/>
          <w:szCs w:val="22"/>
        </w:rPr>
        <w:t>）</w:t>
      </w:r>
      <w:r w:rsidR="001D1C43" w:rsidRPr="00F2796B">
        <w:rPr>
          <w:rFonts w:ascii="UD デジタル 教科書体 N-R" w:eastAsia="UD デジタル 教科書体 N-R"/>
          <w:sz w:val="22"/>
          <w:szCs w:val="22"/>
        </w:rPr>
        <w:t>で開催される物産展等</w:t>
      </w:r>
      <w:r w:rsidR="00F82410" w:rsidRPr="00F2796B">
        <w:rPr>
          <w:rFonts w:ascii="UD デジタル 教科書体 N-R" w:eastAsia="UD デジタル 教科書体 N-R"/>
          <w:sz w:val="22"/>
          <w:szCs w:val="22"/>
        </w:rPr>
        <w:t>への出展</w:t>
      </w:r>
    </w:p>
    <w:p w14:paraId="3538BA97" w14:textId="77777777"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ただし，種子島・屋久島以外の自社店舗（支店等）での活動については対象となりません。</w:t>
      </w:r>
    </w:p>
    <w:p w14:paraId="5C5B01E7" w14:textId="77777777"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また，他の団体等から同種の助成を受けている事業についても対象となりません。</w:t>
      </w:r>
    </w:p>
    <w:p w14:paraId="2A64ECF6" w14:textId="77777777" w:rsidR="00F55EEF" w:rsidRPr="00F2796B" w:rsidRDefault="00F55EEF">
      <w:pPr>
        <w:spacing w:line="253" w:lineRule="exact"/>
        <w:rPr>
          <w:rFonts w:ascii="UD デジタル 教科書体 N-R" w:eastAsia="UD デジタル 教科書体 N-R" w:hint="default"/>
          <w:sz w:val="22"/>
          <w:szCs w:val="22"/>
        </w:rPr>
      </w:pPr>
    </w:p>
    <w:p w14:paraId="7CE35E5F" w14:textId="1A2C9450" w:rsidR="006119DB" w:rsidRPr="00C826EE" w:rsidRDefault="00F2796B" w:rsidP="00F2796B">
      <w:pPr>
        <w:spacing w:line="253" w:lineRule="exact"/>
        <w:ind w:firstLineChars="100" w:firstLine="242"/>
        <w:rPr>
          <w:rFonts w:ascii="UD デジタル 教科書体 N-R" w:eastAsia="UD デジタル 教科書体 N-R" w:hint="default"/>
          <w:b/>
          <w:sz w:val="24"/>
          <w:szCs w:val="24"/>
        </w:rPr>
      </w:pPr>
      <w:r w:rsidRPr="00C826EE">
        <w:rPr>
          <w:rFonts w:ascii="UD デジタル 教科書体 N-R" w:eastAsia="UD デジタル 教科書体 N-R"/>
          <w:b/>
          <w:sz w:val="24"/>
          <w:szCs w:val="24"/>
        </w:rPr>
        <w:t>〇</w:t>
      </w:r>
      <w:r w:rsidR="00F82410" w:rsidRPr="00C826EE">
        <w:rPr>
          <w:rFonts w:ascii="UD デジタル 教科書体 N-R" w:eastAsia="UD デジタル 教科書体 N-R"/>
          <w:b/>
          <w:sz w:val="24"/>
          <w:szCs w:val="24"/>
        </w:rPr>
        <w:t>対象経費</w:t>
      </w:r>
    </w:p>
    <w:p w14:paraId="39A86DE1" w14:textId="3B428A31"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(1)</w:t>
      </w:r>
      <w:r w:rsidRPr="00F2796B">
        <w:rPr>
          <w:rFonts w:ascii="UD デジタル 教科書体 N-R" w:eastAsia="UD デジタル 教科書体 N-R"/>
          <w:sz w:val="22"/>
          <w:szCs w:val="22"/>
        </w:rPr>
        <w:t>小間料：小間料</w:t>
      </w:r>
      <w:r w:rsidRPr="00F2796B">
        <w:rPr>
          <w:rFonts w:ascii="UD デジタル 教科書体 N-R" w:eastAsia="UD デジタル 教科書体 N-R"/>
          <w:spacing w:val="-1"/>
          <w:sz w:val="22"/>
          <w:szCs w:val="22"/>
        </w:rPr>
        <w:t xml:space="preserve">  </w:t>
      </w:r>
    </w:p>
    <w:p w14:paraId="0D8C24E3" w14:textId="02BC5E6F"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(2)</w:t>
      </w:r>
      <w:r w:rsidRPr="00F2796B">
        <w:rPr>
          <w:rFonts w:ascii="UD デジタル 教科書体 N-R" w:eastAsia="UD デジタル 教科書体 N-R"/>
          <w:sz w:val="22"/>
          <w:szCs w:val="22"/>
        </w:rPr>
        <w:t>装飾料：小間装飾に係る装飾経費</w:t>
      </w:r>
    </w:p>
    <w:p w14:paraId="546FCB44" w14:textId="0F7F79A1" w:rsidR="006119DB" w:rsidRPr="00F2796B" w:rsidRDefault="00F82410" w:rsidP="00F2796B">
      <w:pPr>
        <w:spacing w:line="253" w:lineRule="exact"/>
        <w:ind w:rightChars="-187" w:right="-397"/>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(3)</w:t>
      </w:r>
      <w:r w:rsidRPr="00F2796B">
        <w:rPr>
          <w:rFonts w:ascii="UD デジタル 教科書体 N-R" w:eastAsia="UD デジタル 教科書体 N-R"/>
          <w:sz w:val="22"/>
          <w:szCs w:val="22"/>
        </w:rPr>
        <w:t>使用料及び賃借料：小間で使用する電気・ガス・水道料等，小間で使用する機器等の使用料</w:t>
      </w:r>
    </w:p>
    <w:p w14:paraId="5FD5CF63" w14:textId="2869DCE6"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(4)</w:t>
      </w:r>
      <w:r w:rsidRPr="00F2796B">
        <w:rPr>
          <w:rFonts w:ascii="UD デジタル 教科書体 N-R" w:eastAsia="UD デジタル 教科書体 N-R"/>
          <w:sz w:val="22"/>
          <w:szCs w:val="22"/>
        </w:rPr>
        <w:t>旅　費：出展に要する旅費，出展に要する宿泊費</w:t>
      </w:r>
    </w:p>
    <w:p w14:paraId="2881E115" w14:textId="541F3EA7"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(5)</w:t>
      </w:r>
      <w:r w:rsidRPr="00F2796B">
        <w:rPr>
          <w:rFonts w:ascii="UD デジタル 教科書体 N-R" w:eastAsia="UD デジタル 教科書体 N-R"/>
          <w:sz w:val="22"/>
          <w:szCs w:val="22"/>
        </w:rPr>
        <w:t>印刷製本費：</w:t>
      </w:r>
      <w:r w:rsidR="00C826EE">
        <w:rPr>
          <w:rFonts w:ascii="UD デジタル 教科書体 N-R" w:eastAsia="UD デジタル 教科書体 N-R"/>
          <w:sz w:val="22"/>
          <w:szCs w:val="22"/>
        </w:rPr>
        <w:t>上記物産展等で使用する</w:t>
      </w:r>
      <w:r w:rsidRPr="00F2796B">
        <w:rPr>
          <w:rFonts w:ascii="UD デジタル 教科書体 N-R" w:eastAsia="UD デジタル 教科書体 N-R"/>
          <w:sz w:val="22"/>
          <w:szCs w:val="22"/>
        </w:rPr>
        <w:t>チラシ</w:t>
      </w:r>
      <w:r w:rsidR="00C826EE">
        <w:rPr>
          <w:rFonts w:ascii="UD デジタル 教科書体 N-R" w:eastAsia="UD デジタル 教科書体 N-R"/>
          <w:sz w:val="22"/>
          <w:szCs w:val="22"/>
        </w:rPr>
        <w:t>など</w:t>
      </w:r>
      <w:r w:rsidRPr="00F2796B">
        <w:rPr>
          <w:rFonts w:ascii="UD デジタル 教科書体 N-R" w:eastAsia="UD デジタル 教科書体 N-R"/>
          <w:sz w:val="22"/>
          <w:szCs w:val="22"/>
        </w:rPr>
        <w:t>の印刷に要する経費</w:t>
      </w:r>
    </w:p>
    <w:p w14:paraId="19A4AD7C" w14:textId="7B16544E"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(6)</w:t>
      </w:r>
      <w:r w:rsidRPr="00F2796B">
        <w:rPr>
          <w:rFonts w:ascii="UD デジタル 教科書体 N-R" w:eastAsia="UD デジタル 教科書体 N-R"/>
          <w:sz w:val="22"/>
          <w:szCs w:val="22"/>
        </w:rPr>
        <w:t>通信運搬費：展示物の運搬に要する経費</w:t>
      </w:r>
    </w:p>
    <w:p w14:paraId="5DA03321" w14:textId="289072CC"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(7)</w:t>
      </w:r>
      <w:r w:rsidRPr="00F2796B">
        <w:rPr>
          <w:rFonts w:ascii="UD デジタル 教科書体 N-R" w:eastAsia="UD デジタル 教科書体 N-R"/>
          <w:sz w:val="22"/>
          <w:szCs w:val="22"/>
        </w:rPr>
        <w:t>人件費：現地で販売員等を雇った場合の賃金</w:t>
      </w:r>
    </w:p>
    <w:p w14:paraId="65D664F5" w14:textId="4890C620"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(8)</w:t>
      </w:r>
      <w:r w:rsidRPr="00F2796B">
        <w:rPr>
          <w:rFonts w:ascii="UD デジタル 教科書体 N-R" w:eastAsia="UD デジタル 教科書体 N-R"/>
          <w:sz w:val="22"/>
          <w:szCs w:val="22"/>
        </w:rPr>
        <w:t>その他活動に必要と認められる経費</w:t>
      </w:r>
    </w:p>
    <w:p w14:paraId="6CEC0163" w14:textId="77777777" w:rsidR="00F55EEF" w:rsidRPr="00F2796B" w:rsidRDefault="00F55EEF">
      <w:pPr>
        <w:spacing w:line="253" w:lineRule="exact"/>
        <w:rPr>
          <w:rFonts w:ascii="UD デジタル 教科書体 N-R" w:eastAsia="UD デジタル 教科書体 N-R" w:hint="default"/>
          <w:sz w:val="22"/>
          <w:szCs w:val="22"/>
        </w:rPr>
      </w:pPr>
    </w:p>
    <w:p w14:paraId="34FE32DE" w14:textId="5B5241CF" w:rsidR="006119DB" w:rsidRPr="00F2796B" w:rsidRDefault="00F2796B" w:rsidP="00F2796B">
      <w:pPr>
        <w:spacing w:line="253" w:lineRule="exact"/>
        <w:ind w:firstLineChars="100" w:firstLine="222"/>
        <w:rPr>
          <w:rFonts w:ascii="UD デジタル 教科書体 N-R" w:eastAsia="UD デジタル 教科書体 N-R" w:hint="default"/>
          <w:b/>
          <w:sz w:val="22"/>
          <w:szCs w:val="22"/>
        </w:rPr>
      </w:pPr>
      <w:r>
        <w:rPr>
          <w:rFonts w:ascii="UD デジタル 教科書体 N-R" w:eastAsia="UD デジタル 教科書体 N-R"/>
          <w:b/>
          <w:sz w:val="22"/>
          <w:szCs w:val="22"/>
        </w:rPr>
        <w:t>〇</w:t>
      </w:r>
      <w:r w:rsidR="00F82410" w:rsidRPr="00F2796B">
        <w:rPr>
          <w:rFonts w:ascii="UD デジタル 教科書体 N-R" w:eastAsia="UD デジタル 教科書体 N-R"/>
          <w:b/>
          <w:sz w:val="22"/>
          <w:szCs w:val="22"/>
        </w:rPr>
        <w:t>助成対象となる期間</w:t>
      </w:r>
    </w:p>
    <w:p w14:paraId="16F24AE3" w14:textId="7C58CA60"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C2312B" w:rsidRPr="00F2796B">
        <w:rPr>
          <w:rFonts w:ascii="UD デジタル 教科書体 N-R" w:eastAsia="UD デジタル 教科書体 N-R"/>
          <w:sz w:val="22"/>
          <w:szCs w:val="22"/>
        </w:rPr>
        <w:t>令和</w:t>
      </w:r>
      <w:r w:rsidR="00C826EE">
        <w:rPr>
          <w:rFonts w:ascii="UD デジタル 教科書体 N-R" w:eastAsia="UD デジタル 教科書体 N-R"/>
          <w:sz w:val="22"/>
          <w:szCs w:val="22"/>
        </w:rPr>
        <w:t>４</w:t>
      </w:r>
      <w:r w:rsidRPr="00F2796B">
        <w:rPr>
          <w:rFonts w:ascii="UD デジタル 教科書体 N-R" w:eastAsia="UD デジタル 教科書体 N-R"/>
          <w:sz w:val="22"/>
          <w:szCs w:val="22"/>
        </w:rPr>
        <w:t>年</w:t>
      </w:r>
      <w:r w:rsidRPr="00F2796B">
        <w:rPr>
          <w:rFonts w:ascii="UD デジタル 教科書体 N-R" w:eastAsia="UD デジタル 教科書体 N-R"/>
          <w:spacing w:val="-1"/>
          <w:sz w:val="22"/>
          <w:szCs w:val="22"/>
        </w:rPr>
        <w:t xml:space="preserve"> </w:t>
      </w:r>
      <w:r w:rsidR="009036AF" w:rsidRPr="00F2796B">
        <w:rPr>
          <w:rFonts w:ascii="UD デジタル 教科書体 N-R" w:eastAsia="UD デジタル 教科書体 N-R" w:hAnsi="ＭＳ ゴシック"/>
          <w:sz w:val="22"/>
          <w:szCs w:val="22"/>
        </w:rPr>
        <w:t>8</w:t>
      </w:r>
      <w:r w:rsidRPr="00F2796B">
        <w:rPr>
          <w:rFonts w:ascii="UD デジタル 教科書体 N-R" w:eastAsia="UD デジタル 教科書体 N-R"/>
          <w:sz w:val="22"/>
          <w:szCs w:val="22"/>
        </w:rPr>
        <w:t>月</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1</w:t>
      </w:r>
      <w:r w:rsidR="00B01A36" w:rsidRPr="00F2796B">
        <w:rPr>
          <w:rFonts w:ascii="UD デジタル 教科書体 N-R" w:eastAsia="UD デジタル 教科書体 N-R"/>
          <w:sz w:val="22"/>
          <w:szCs w:val="22"/>
        </w:rPr>
        <w:t>日（</w:t>
      </w:r>
      <w:r w:rsidR="00C826EE">
        <w:rPr>
          <w:rFonts w:ascii="UD デジタル 教科書体 N-R" w:eastAsia="UD デジタル 教科書体 N-R"/>
          <w:sz w:val="22"/>
          <w:szCs w:val="22"/>
        </w:rPr>
        <w:t>月</w:t>
      </w:r>
      <w:r w:rsidRPr="00F2796B">
        <w:rPr>
          <w:rFonts w:ascii="UD デジタル 教科書体 N-R" w:eastAsia="UD デジタル 教科書体 N-R"/>
          <w:sz w:val="22"/>
          <w:szCs w:val="22"/>
        </w:rPr>
        <w:t>）</w:t>
      </w:r>
      <w:r w:rsidR="00B17BC9" w:rsidRPr="00F2796B">
        <w:rPr>
          <w:rFonts w:ascii="UD デジタル 教科書体 N-R" w:eastAsia="UD デジタル 教科書体 N-R"/>
          <w:sz w:val="22"/>
          <w:szCs w:val="22"/>
        </w:rPr>
        <w:t xml:space="preserve">～ </w:t>
      </w:r>
      <w:r w:rsidR="00C2312B" w:rsidRPr="00F2796B">
        <w:rPr>
          <w:rFonts w:ascii="UD デジタル 教科書体 N-R" w:eastAsia="UD デジタル 教科書体 N-R"/>
          <w:sz w:val="22"/>
          <w:szCs w:val="22"/>
        </w:rPr>
        <w:t xml:space="preserve">令和　</w:t>
      </w:r>
      <w:r w:rsidR="00C826EE">
        <w:rPr>
          <w:rFonts w:ascii="UD デジタル 教科書体 N-R" w:eastAsia="UD デジタル 教科書体 N-R"/>
          <w:sz w:val="22"/>
          <w:szCs w:val="22"/>
        </w:rPr>
        <w:t>５</w:t>
      </w:r>
      <w:r w:rsidRPr="00F2796B">
        <w:rPr>
          <w:rFonts w:ascii="UD デジタル 教科書体 N-R" w:eastAsia="UD デジタル 教科書体 N-R"/>
          <w:sz w:val="22"/>
          <w:szCs w:val="22"/>
        </w:rPr>
        <w:t>年</w:t>
      </w:r>
      <w:r w:rsidRPr="00F2796B">
        <w:rPr>
          <w:rFonts w:ascii="UD デジタル 教科書体 N-R" w:eastAsia="UD デジタル 教科書体 N-R"/>
          <w:spacing w:val="-1"/>
          <w:sz w:val="22"/>
          <w:szCs w:val="22"/>
        </w:rPr>
        <w:t xml:space="preserve"> </w:t>
      </w:r>
      <w:r w:rsidR="00C2312B" w:rsidRPr="00F2796B">
        <w:rPr>
          <w:rFonts w:ascii="UD デジタル 教科書体 N-R" w:eastAsia="UD デジタル 教科書体 N-R"/>
          <w:spacing w:val="-1"/>
          <w:sz w:val="22"/>
          <w:szCs w:val="22"/>
        </w:rPr>
        <w:t>１</w:t>
      </w:r>
      <w:r w:rsidRPr="00F2796B">
        <w:rPr>
          <w:rFonts w:ascii="UD デジタル 教科書体 N-R" w:eastAsia="UD デジタル 教科書体 N-R"/>
          <w:sz w:val="22"/>
          <w:szCs w:val="22"/>
        </w:rPr>
        <w:t>月</w:t>
      </w:r>
      <w:r w:rsidR="00C2312B" w:rsidRPr="00F2796B">
        <w:rPr>
          <w:rFonts w:ascii="UD デジタル 教科書体 N-R" w:eastAsia="UD デジタル 教科書体 N-R"/>
          <w:sz w:val="22"/>
          <w:szCs w:val="22"/>
        </w:rPr>
        <w:t>３１</w:t>
      </w:r>
      <w:r w:rsidRPr="00F2796B">
        <w:rPr>
          <w:rFonts w:ascii="UD デジタル 教科書体 N-R" w:eastAsia="UD デジタル 教科書体 N-R"/>
          <w:sz w:val="22"/>
          <w:szCs w:val="22"/>
        </w:rPr>
        <w:t>日（</w:t>
      </w:r>
      <w:r w:rsidR="00C826EE">
        <w:rPr>
          <w:rFonts w:ascii="UD デジタル 教科書体 N-R" w:eastAsia="UD デジタル 教科書体 N-R"/>
          <w:sz w:val="22"/>
          <w:szCs w:val="22"/>
        </w:rPr>
        <w:t>火</w:t>
      </w:r>
      <w:r w:rsidRPr="00F2796B">
        <w:rPr>
          <w:rFonts w:ascii="UD デジタル 教科書体 N-R" w:eastAsia="UD デジタル 教科書体 N-R"/>
          <w:sz w:val="22"/>
          <w:szCs w:val="22"/>
        </w:rPr>
        <w:t>）</w:t>
      </w:r>
    </w:p>
    <w:p w14:paraId="682FB0F1" w14:textId="77777777" w:rsidR="006119DB" w:rsidRPr="00F2796B" w:rsidRDefault="006119DB">
      <w:pPr>
        <w:spacing w:line="253" w:lineRule="exact"/>
        <w:rPr>
          <w:rFonts w:ascii="UD デジタル 教科書体 N-R" w:eastAsia="UD デジタル 教科書体 N-R" w:hint="default"/>
          <w:sz w:val="22"/>
          <w:szCs w:val="22"/>
        </w:rPr>
      </w:pPr>
    </w:p>
    <w:p w14:paraId="08A3FC86" w14:textId="3DE87D17" w:rsidR="006119DB" w:rsidRPr="00F2796B" w:rsidRDefault="00F2796B" w:rsidP="00C826EE">
      <w:pPr>
        <w:spacing w:line="360" w:lineRule="exact"/>
        <w:ind w:firstLineChars="100" w:firstLine="222"/>
        <w:rPr>
          <w:rFonts w:ascii="UD デジタル 教科書体 N-R" w:eastAsia="UD デジタル 教科書体 N-R" w:hint="default"/>
          <w:b/>
          <w:sz w:val="22"/>
          <w:szCs w:val="22"/>
        </w:rPr>
      </w:pPr>
      <w:r>
        <w:rPr>
          <w:rFonts w:ascii="UD デジタル 教科書体 N-R" w:eastAsia="UD デジタル 教科書体 N-R"/>
          <w:b/>
          <w:sz w:val="22"/>
          <w:szCs w:val="22"/>
        </w:rPr>
        <w:t>〇</w:t>
      </w:r>
      <w:r w:rsidR="00F82410" w:rsidRPr="00F2796B">
        <w:rPr>
          <w:rFonts w:ascii="UD デジタル 教科書体 N-R" w:eastAsia="UD デジタル 教科書体 N-R"/>
          <w:b/>
          <w:sz w:val="22"/>
          <w:szCs w:val="22"/>
        </w:rPr>
        <w:t>助成金額</w:t>
      </w:r>
    </w:p>
    <w:p w14:paraId="161B5488" w14:textId="77777777" w:rsidR="007971F7" w:rsidRPr="00F2796B" w:rsidRDefault="00F82410" w:rsidP="00C826EE">
      <w:pPr>
        <w:spacing w:line="360" w:lineRule="exact"/>
        <w:rPr>
          <w:rFonts w:ascii="UD デジタル 教科書体 N-R" w:eastAsia="UD デジタル 教科書体 N-R" w:hint="default"/>
        </w:rPr>
      </w:pPr>
      <w:r w:rsidRPr="00F2796B">
        <w:rPr>
          <w:rFonts w:ascii="UD デジタル 教科書体 N-R" w:eastAsia="UD デジタル 教科書体 N-R"/>
          <w:spacing w:val="-1"/>
        </w:rPr>
        <w:t xml:space="preserve">    </w:t>
      </w:r>
      <w:r w:rsidRPr="00F2796B">
        <w:rPr>
          <w:rFonts w:ascii="UD デジタル 教科書体 N-R" w:eastAsia="UD デジタル 教科書体 N-R"/>
          <w:b/>
          <w:sz w:val="24"/>
          <w:szCs w:val="24"/>
        </w:rPr>
        <w:t>助成対象経費の</w:t>
      </w:r>
      <w:r w:rsidRPr="00F2796B">
        <w:rPr>
          <w:rFonts w:ascii="UD デジタル 教科書体 N-R" w:eastAsia="UD デジタル 教科書体 N-R" w:hAnsi="ＭＳ ゴシック"/>
          <w:b/>
          <w:color w:val="FF0000"/>
          <w:sz w:val="24"/>
          <w:szCs w:val="24"/>
        </w:rPr>
        <w:t>2</w:t>
      </w:r>
      <w:r w:rsidRPr="00F2796B">
        <w:rPr>
          <w:rFonts w:ascii="UD デジタル 教科書体 N-R" w:eastAsia="UD デジタル 教科書体 N-R"/>
          <w:b/>
          <w:color w:val="FF0000"/>
          <w:sz w:val="24"/>
          <w:szCs w:val="24"/>
        </w:rPr>
        <w:t>分の</w:t>
      </w:r>
      <w:r w:rsidRPr="00F2796B">
        <w:rPr>
          <w:rFonts w:ascii="UD デジタル 教科書体 N-R" w:eastAsia="UD デジタル 教科書体 N-R" w:hAnsi="ＭＳ ゴシック"/>
          <w:b/>
          <w:color w:val="FF0000"/>
          <w:sz w:val="24"/>
          <w:szCs w:val="24"/>
        </w:rPr>
        <w:t>1</w:t>
      </w:r>
      <w:r w:rsidRPr="00F2796B">
        <w:rPr>
          <w:rFonts w:ascii="UD デジタル 教科書体 N-R" w:eastAsia="UD デジタル 教科書体 N-R"/>
          <w:b/>
          <w:sz w:val="24"/>
          <w:szCs w:val="24"/>
        </w:rPr>
        <w:t>以内</w:t>
      </w:r>
      <w:r w:rsidR="00F55EEF" w:rsidRPr="00F2796B">
        <w:rPr>
          <w:rFonts w:ascii="UD デジタル 教科書体 N-R" w:eastAsia="UD デジタル 教科書体 N-R"/>
          <w:b/>
          <w:sz w:val="24"/>
          <w:szCs w:val="24"/>
        </w:rPr>
        <w:t xml:space="preserve">　</w:t>
      </w:r>
      <w:r w:rsidR="007971F7" w:rsidRPr="00F2796B">
        <w:rPr>
          <w:rFonts w:ascii="UD デジタル 教科書体 N-R" w:eastAsia="UD デジタル 教科書体 N-R" w:hAnsi="ＭＳ ゴシック"/>
          <w:b/>
          <w:color w:val="FF0000"/>
          <w:sz w:val="28"/>
          <w:szCs w:val="28"/>
        </w:rPr>
        <w:t>１０</w:t>
      </w:r>
      <w:r w:rsidRPr="00F2796B">
        <w:rPr>
          <w:rFonts w:ascii="UD デジタル 教科書体 N-R" w:eastAsia="UD デジタル 教科書体 N-R"/>
          <w:b/>
          <w:color w:val="FF0000"/>
          <w:sz w:val="28"/>
          <w:szCs w:val="28"/>
        </w:rPr>
        <w:t>万円</w:t>
      </w:r>
      <w:r w:rsidR="00F55EEF" w:rsidRPr="00F2796B">
        <w:rPr>
          <w:rFonts w:ascii="UD デジタル 教科書体 N-R" w:eastAsia="UD デジタル 教科書体 N-R"/>
        </w:rPr>
        <w:t>（上限）</w:t>
      </w:r>
    </w:p>
    <w:p w14:paraId="3186B38F" w14:textId="77777777" w:rsidR="006119DB" w:rsidRPr="00F2796B" w:rsidRDefault="007971F7" w:rsidP="007971F7">
      <w:pPr>
        <w:spacing w:line="253" w:lineRule="exact"/>
        <w:ind w:firstLineChars="200" w:firstLine="444"/>
        <w:rPr>
          <w:rFonts w:ascii="UD デジタル 教科書体 N-R" w:eastAsia="UD デジタル 教科書体 N-R" w:hint="default"/>
          <w:sz w:val="22"/>
          <w:szCs w:val="22"/>
        </w:rPr>
      </w:pPr>
      <w:r w:rsidRPr="00F2796B">
        <w:rPr>
          <w:rFonts w:ascii="UD デジタル 教科書体 N-R" w:eastAsia="UD デジタル 教科書体 N-R"/>
          <w:sz w:val="22"/>
          <w:szCs w:val="22"/>
        </w:rPr>
        <w:t>※応募多数の場合減額になる可能性があります。</w:t>
      </w:r>
    </w:p>
    <w:p w14:paraId="17A339BC" w14:textId="77777777" w:rsidR="006119DB" w:rsidRPr="00F2796B" w:rsidRDefault="006119DB">
      <w:pPr>
        <w:spacing w:line="253" w:lineRule="exact"/>
        <w:rPr>
          <w:rFonts w:ascii="UD デジタル 教科書体 N-R" w:eastAsia="UD デジタル 教科書体 N-R" w:hint="default"/>
        </w:rPr>
      </w:pPr>
    </w:p>
    <w:p w14:paraId="6BEAB165" w14:textId="2585ABB4" w:rsidR="006119DB" w:rsidRPr="00794057" w:rsidRDefault="00794057" w:rsidP="00C826EE">
      <w:pPr>
        <w:spacing w:line="360" w:lineRule="exact"/>
        <w:ind w:firstLineChars="100" w:firstLine="222"/>
        <w:rPr>
          <w:rFonts w:ascii="UD デジタル 教科書体 N-R" w:eastAsia="UD デジタル 教科書体 N-R" w:hAnsiTheme="majorEastAsia" w:hint="default"/>
          <w:b/>
          <w:sz w:val="22"/>
          <w:szCs w:val="22"/>
        </w:rPr>
      </w:pPr>
      <w:r w:rsidRPr="00794057">
        <w:rPr>
          <w:rFonts w:ascii="UD デジタル 教科書体 N-R" w:eastAsia="UD デジタル 教科書体 N-R"/>
          <w:b/>
          <w:sz w:val="22"/>
          <w:szCs w:val="22"/>
        </w:rPr>
        <w:t>〇</w:t>
      </w:r>
      <w:r w:rsidR="00F82410" w:rsidRPr="00794057">
        <w:rPr>
          <w:rFonts w:ascii="UD デジタル 教科書体 N-R" w:eastAsia="UD デジタル 教科書体 N-R" w:hAnsiTheme="majorEastAsia"/>
          <w:b/>
          <w:sz w:val="22"/>
          <w:szCs w:val="22"/>
        </w:rPr>
        <w:t>応募期間</w:t>
      </w:r>
    </w:p>
    <w:p w14:paraId="25A45033" w14:textId="7D304733" w:rsidR="006119DB" w:rsidRPr="00F2796B" w:rsidRDefault="00F82410" w:rsidP="00C826EE">
      <w:pPr>
        <w:spacing w:line="360" w:lineRule="exact"/>
        <w:rPr>
          <w:rFonts w:ascii="UD デジタル 教科書体 N-R" w:eastAsia="UD デジタル 教科書体 N-R" w:hAnsiTheme="majorEastAsia" w:hint="default"/>
        </w:rPr>
      </w:pPr>
      <w:r w:rsidRPr="00F2796B">
        <w:rPr>
          <w:rFonts w:ascii="UD デジタル 教科書体 N-R" w:eastAsia="UD デジタル 教科書体 N-R" w:hAnsiTheme="majorEastAsia"/>
          <w:spacing w:val="-1"/>
        </w:rPr>
        <w:t xml:space="preserve">    </w:t>
      </w:r>
      <w:r w:rsidR="00C2312B" w:rsidRPr="00F2796B">
        <w:rPr>
          <w:rFonts w:ascii="UD デジタル 教科書体 N-R" w:eastAsia="UD デジタル 教科書体 N-R" w:hAnsiTheme="majorEastAsia"/>
        </w:rPr>
        <w:t>令和</w:t>
      </w:r>
      <w:r w:rsidR="00794057">
        <w:rPr>
          <w:rFonts w:ascii="UD デジタル 教科書体 N-R" w:eastAsia="UD デジタル 教科書体 N-R" w:hAnsiTheme="majorEastAsia" w:hint="default"/>
        </w:rPr>
        <w:t>4</w:t>
      </w:r>
      <w:r w:rsidRPr="00F2796B">
        <w:rPr>
          <w:rFonts w:ascii="UD デジタル 教科書体 N-R" w:eastAsia="UD デジタル 教科書体 N-R" w:hAnsiTheme="majorEastAsia"/>
        </w:rPr>
        <w:t>年</w:t>
      </w:r>
      <w:r w:rsidR="00C2312B" w:rsidRPr="00F2796B">
        <w:rPr>
          <w:rFonts w:ascii="UD デジタル 教科書体 N-R" w:eastAsia="UD デジタル 教科書体 N-R" w:hAnsiTheme="majorEastAsia"/>
          <w:b/>
          <w:color w:val="FF0000"/>
          <w:spacing w:val="-1"/>
          <w:sz w:val="28"/>
          <w:szCs w:val="28"/>
        </w:rPr>
        <w:t>6</w:t>
      </w:r>
      <w:r w:rsidRPr="00F2796B">
        <w:rPr>
          <w:rFonts w:ascii="UD デジタル 教科書体 N-R" w:eastAsia="UD デジタル 教科書体 N-R" w:hAnsiTheme="majorEastAsia"/>
          <w:b/>
          <w:sz w:val="28"/>
          <w:szCs w:val="28"/>
        </w:rPr>
        <w:t>月</w:t>
      </w:r>
      <w:r w:rsidR="00C2312B" w:rsidRPr="00F2796B">
        <w:rPr>
          <w:rFonts w:ascii="UD デジタル 教科書体 N-R" w:eastAsia="UD デジタル 教科書体 N-R" w:hAnsiTheme="majorEastAsia"/>
          <w:b/>
          <w:color w:val="FF0000"/>
          <w:spacing w:val="-1"/>
          <w:sz w:val="28"/>
          <w:szCs w:val="28"/>
        </w:rPr>
        <w:t>1</w:t>
      </w:r>
      <w:r w:rsidR="00B01A36" w:rsidRPr="00F2796B">
        <w:rPr>
          <w:rFonts w:ascii="UD デジタル 教科書体 N-R" w:eastAsia="UD デジタル 教科書体 N-R" w:hAnsiTheme="majorEastAsia"/>
          <w:b/>
          <w:sz w:val="28"/>
          <w:szCs w:val="28"/>
        </w:rPr>
        <w:t>日（</w:t>
      </w:r>
      <w:r w:rsidR="00822515">
        <w:rPr>
          <w:rFonts w:ascii="UD デジタル 教科書体 N-R" w:eastAsia="UD デジタル 教科書体 N-R" w:hAnsiTheme="majorEastAsia"/>
          <w:b/>
          <w:sz w:val="28"/>
          <w:szCs w:val="28"/>
        </w:rPr>
        <w:t>水</w:t>
      </w:r>
      <w:r w:rsidRPr="00F2796B">
        <w:rPr>
          <w:rFonts w:ascii="UD デジタル 教科書体 N-R" w:eastAsia="UD デジタル 教科書体 N-R" w:hAnsiTheme="majorEastAsia"/>
          <w:b/>
          <w:sz w:val="28"/>
          <w:szCs w:val="28"/>
        </w:rPr>
        <w:t>）</w:t>
      </w:r>
      <w:r w:rsidRPr="00F2796B">
        <w:rPr>
          <w:rFonts w:ascii="UD デジタル 教科書体 N-R" w:eastAsia="UD デジタル 教科書体 N-R" w:hAnsiTheme="majorEastAsia"/>
        </w:rPr>
        <w:t>～</w:t>
      </w:r>
      <w:r w:rsidRPr="00F2796B">
        <w:rPr>
          <w:rFonts w:ascii="UD デジタル 教科書体 N-R" w:eastAsia="UD デジタル 教科書体 N-R" w:hAnsiTheme="majorEastAsia"/>
          <w:spacing w:val="-1"/>
        </w:rPr>
        <w:t xml:space="preserve"> </w:t>
      </w:r>
      <w:r w:rsidR="00C2312B" w:rsidRPr="00F2796B">
        <w:rPr>
          <w:rFonts w:ascii="UD デジタル 教科書体 N-R" w:eastAsia="UD デジタル 教科書体 N-R" w:hAnsiTheme="majorEastAsia"/>
        </w:rPr>
        <w:t xml:space="preserve">令和　</w:t>
      </w:r>
      <w:r w:rsidR="00794057">
        <w:rPr>
          <w:rFonts w:ascii="UD デジタル 教科書体 N-R" w:eastAsia="UD デジタル 教科書体 N-R" w:hAnsiTheme="majorEastAsia"/>
        </w:rPr>
        <w:t>4</w:t>
      </w:r>
      <w:r w:rsidRPr="00F2796B">
        <w:rPr>
          <w:rFonts w:ascii="UD デジタル 教科書体 N-R" w:eastAsia="UD デジタル 教科書体 N-R" w:hAnsiTheme="majorEastAsia"/>
        </w:rPr>
        <w:t>年</w:t>
      </w:r>
      <w:r w:rsidR="00822515">
        <w:rPr>
          <w:rFonts w:ascii="UD デジタル 教科書体 N-R" w:eastAsia="UD デジタル 教科書体 N-R" w:hAnsiTheme="majorEastAsia"/>
          <w:b/>
          <w:color w:val="FF0000"/>
          <w:spacing w:val="-1"/>
          <w:sz w:val="28"/>
          <w:szCs w:val="28"/>
        </w:rPr>
        <w:t>６</w:t>
      </w:r>
      <w:r w:rsidRPr="00F2796B">
        <w:rPr>
          <w:rFonts w:ascii="UD デジタル 教科書体 N-R" w:eastAsia="UD デジタル 教科書体 N-R" w:hAnsiTheme="majorEastAsia"/>
          <w:b/>
          <w:sz w:val="28"/>
          <w:szCs w:val="28"/>
        </w:rPr>
        <w:t>月</w:t>
      </w:r>
      <w:r w:rsidR="00822515">
        <w:rPr>
          <w:rFonts w:ascii="UD デジタル 教科書体 N-R" w:eastAsia="UD デジタル 教科書体 N-R" w:hAnsiTheme="majorEastAsia"/>
          <w:b/>
          <w:color w:val="FF0000"/>
          <w:sz w:val="28"/>
          <w:szCs w:val="28"/>
        </w:rPr>
        <w:t>３０</w:t>
      </w:r>
      <w:r w:rsidR="00644EF9" w:rsidRPr="00F2796B">
        <w:rPr>
          <w:rFonts w:ascii="UD デジタル 教科書体 N-R" w:eastAsia="UD デジタル 教科書体 N-R" w:hAnsiTheme="majorEastAsia"/>
          <w:b/>
          <w:sz w:val="28"/>
          <w:szCs w:val="28"/>
        </w:rPr>
        <w:t>日（</w:t>
      </w:r>
      <w:r w:rsidR="00822515">
        <w:rPr>
          <w:rFonts w:ascii="UD デジタル 教科書体 N-R" w:eastAsia="UD デジタル 教科書体 N-R" w:hAnsiTheme="majorEastAsia"/>
          <w:b/>
          <w:sz w:val="28"/>
          <w:szCs w:val="28"/>
        </w:rPr>
        <w:t>木</w:t>
      </w:r>
      <w:r w:rsidRPr="00F2796B">
        <w:rPr>
          <w:rFonts w:ascii="UD デジタル 教科書体 N-R" w:eastAsia="UD デジタル 教科書体 N-R" w:hAnsiTheme="majorEastAsia"/>
          <w:b/>
          <w:sz w:val="28"/>
          <w:szCs w:val="28"/>
        </w:rPr>
        <w:t>）</w:t>
      </w:r>
      <w:r w:rsidRPr="00F2796B">
        <w:rPr>
          <w:rFonts w:ascii="UD デジタル 教科書体 N-R" w:eastAsia="UD デジタル 教科書体 N-R" w:hAnsiTheme="majorEastAsia"/>
          <w:sz w:val="20"/>
        </w:rPr>
        <w:t>（</w:t>
      </w:r>
      <w:r w:rsidRPr="00F2796B">
        <w:rPr>
          <w:rFonts w:ascii="UD デジタル 教科書体 N-R" w:eastAsia="UD デジタル 教科書体 N-R" w:hAnsiTheme="majorEastAsia"/>
          <w:b/>
          <w:sz w:val="20"/>
        </w:rPr>
        <w:t>当日消印有効</w:t>
      </w:r>
      <w:r w:rsidRPr="00F2796B">
        <w:rPr>
          <w:rFonts w:ascii="UD デジタル 教科書体 N-R" w:eastAsia="UD デジタル 教科書体 N-R" w:hAnsiTheme="majorEastAsia"/>
          <w:sz w:val="20"/>
        </w:rPr>
        <w:t>）</w:t>
      </w:r>
    </w:p>
    <w:p w14:paraId="2BA58C92" w14:textId="0C66C9BC" w:rsidR="006119DB" w:rsidRPr="00F2796B" w:rsidRDefault="006119DB">
      <w:pPr>
        <w:spacing w:line="253" w:lineRule="exact"/>
        <w:rPr>
          <w:rFonts w:ascii="UD デジタル 教科書体 N-R" w:eastAsia="UD デジタル 教科書体 N-R" w:hAnsiTheme="majorEastAsia" w:hint="default"/>
        </w:rPr>
      </w:pPr>
    </w:p>
    <w:p w14:paraId="090E80EE" w14:textId="58D6E8EB" w:rsidR="006119DB" w:rsidRPr="00F2796B" w:rsidRDefault="00794057" w:rsidP="00794057">
      <w:pPr>
        <w:spacing w:line="253" w:lineRule="exact"/>
        <w:ind w:firstLineChars="100" w:firstLine="222"/>
        <w:rPr>
          <w:rFonts w:ascii="UD デジタル 教科書体 N-R" w:eastAsia="UD デジタル 教科書体 N-R" w:hAnsiTheme="majorEastAsia" w:hint="default"/>
          <w:b/>
          <w:sz w:val="22"/>
          <w:szCs w:val="22"/>
        </w:rPr>
      </w:pPr>
      <w:r w:rsidRPr="00794057">
        <w:rPr>
          <w:rFonts w:ascii="UD デジタル 教科書体 N-R" w:eastAsia="UD デジタル 教科書体 N-R"/>
          <w:b/>
          <w:sz w:val="22"/>
          <w:szCs w:val="22"/>
        </w:rPr>
        <w:t>〇</w:t>
      </w:r>
      <w:r w:rsidR="00F82410" w:rsidRPr="00F2796B">
        <w:rPr>
          <w:rFonts w:ascii="UD デジタル 教科書体 N-R" w:eastAsia="UD デジタル 教科書体 N-R" w:hAnsiTheme="majorEastAsia"/>
          <w:b/>
          <w:sz w:val="22"/>
          <w:szCs w:val="22"/>
        </w:rPr>
        <w:t>応募方法及び応募先</w:t>
      </w:r>
    </w:p>
    <w:p w14:paraId="0C74CD4E" w14:textId="6290ADBB" w:rsidR="006119DB" w:rsidRPr="00F2796B" w:rsidRDefault="00F82410">
      <w:pPr>
        <w:spacing w:line="253" w:lineRule="exac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00794057">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(1)</w:t>
      </w:r>
      <w:r w:rsidR="00794057">
        <w:rPr>
          <w:rFonts w:ascii="UD デジタル 教科書体 N-R" w:eastAsia="UD デジタル 教科書体 N-R" w:hAnsiTheme="majorEastAsia"/>
          <w:sz w:val="22"/>
          <w:szCs w:val="22"/>
        </w:rPr>
        <w:t>応募</w:t>
      </w:r>
      <w:r w:rsidR="009000A9" w:rsidRPr="00F2796B">
        <w:rPr>
          <w:rFonts w:ascii="UD デジタル 教科書体 N-R" w:eastAsia="UD デジタル 教科書体 N-R" w:hAnsiTheme="majorEastAsia"/>
          <w:sz w:val="22"/>
          <w:szCs w:val="22"/>
        </w:rPr>
        <w:t>方法・・・・必要書類は、最寄りの商工会に有ります。</w:t>
      </w:r>
    </w:p>
    <w:p w14:paraId="77F4EE91" w14:textId="26630099" w:rsidR="006119DB" w:rsidRPr="00F2796B" w:rsidRDefault="00F82410">
      <w:pPr>
        <w:spacing w:line="253" w:lineRule="exac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z w:val="22"/>
          <w:szCs w:val="22"/>
        </w:rPr>
        <w:t xml:space="preserve">　　　次の応募書類を提出していただきます。</w:t>
      </w:r>
    </w:p>
    <w:p w14:paraId="0A712A96" w14:textId="27CAFCF8" w:rsidR="006119DB" w:rsidRPr="00F2796B" w:rsidRDefault="00F82410">
      <w:pPr>
        <w:spacing w:line="253" w:lineRule="exac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ア</w:t>
      </w:r>
      <w:r w:rsidR="00794057">
        <w:rPr>
          <w:rFonts w:ascii="UD デジタル 教科書体 N-R" w:eastAsia="UD デジタル 教科書体 N-R" w:hAnsiTheme="majorEastAsia"/>
          <w:sz w:val="22"/>
          <w:szCs w:val="22"/>
        </w:rPr>
        <w:t xml:space="preserve"> </w:t>
      </w:r>
      <w:r w:rsidRPr="00F2796B">
        <w:rPr>
          <w:rFonts w:ascii="UD デジタル 教科書体 N-R" w:eastAsia="UD デジタル 教科書体 N-R" w:hAnsiTheme="majorEastAsia"/>
          <w:sz w:val="22"/>
          <w:szCs w:val="22"/>
        </w:rPr>
        <w:t xml:space="preserve">助成金交付申請書（第１号様式）　</w:t>
      </w:r>
    </w:p>
    <w:p w14:paraId="327B8459" w14:textId="2E65D062"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z w:val="22"/>
          <w:szCs w:val="22"/>
        </w:rPr>
        <w:t xml:space="preserve">　　</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イ</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事業計画書（第１号様式の２）</w:t>
      </w:r>
    </w:p>
    <w:p w14:paraId="47912B97" w14:textId="3B077B68"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 xml:space="preserve">　　</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ウ</w:t>
      </w:r>
      <w:r w:rsidR="00794057">
        <w:rPr>
          <w:rFonts w:ascii="UD デジタル 教科書体 N-R" w:eastAsia="UD デジタル 教科書体 N-R"/>
          <w:sz w:val="22"/>
          <w:szCs w:val="22"/>
        </w:rPr>
        <w:t xml:space="preserve"> </w:t>
      </w:r>
      <w:r w:rsidRPr="00F2796B">
        <w:rPr>
          <w:rFonts w:ascii="UD デジタル 教科書体 N-R" w:eastAsia="UD デジタル 教科書体 N-R"/>
          <w:sz w:val="22"/>
          <w:szCs w:val="22"/>
        </w:rPr>
        <w:t>収支予算書（第１号様式の３）</w:t>
      </w:r>
    </w:p>
    <w:p w14:paraId="274210DB" w14:textId="4C940390"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 xml:space="preserve">　　</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エ</w:t>
      </w:r>
      <w:r w:rsidR="00794057">
        <w:rPr>
          <w:rFonts w:ascii="UD デジタル 教科書体 N-R" w:eastAsia="UD デジタル 教科書体 N-R"/>
          <w:sz w:val="22"/>
          <w:szCs w:val="22"/>
        </w:rPr>
        <w:t xml:space="preserve"> </w:t>
      </w:r>
      <w:r w:rsidRPr="00F2796B">
        <w:rPr>
          <w:rFonts w:ascii="UD デジタル 教科書体 N-R" w:eastAsia="UD デジタル 教科書体 N-R"/>
          <w:sz w:val="22"/>
          <w:szCs w:val="22"/>
        </w:rPr>
        <w:t>製品概要（申請企業等の出展製品等の</w:t>
      </w:r>
      <w:r w:rsidR="00B17BC9" w:rsidRPr="00F2796B">
        <w:rPr>
          <w:rFonts w:ascii="UD デジタル 教科書体 N-R" w:eastAsia="UD デジタル 教科書体 N-R"/>
          <w:sz w:val="22"/>
          <w:szCs w:val="22"/>
        </w:rPr>
        <w:t>分かる</w:t>
      </w:r>
      <w:r w:rsidRPr="00F2796B">
        <w:rPr>
          <w:rFonts w:ascii="UD デジタル 教科書体 N-R" w:eastAsia="UD デジタル 教科書体 N-R"/>
          <w:sz w:val="22"/>
          <w:szCs w:val="22"/>
        </w:rPr>
        <w:t>資料）</w:t>
      </w:r>
    </w:p>
    <w:p w14:paraId="2C8D6299" w14:textId="64BD77C1"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 xml:space="preserve">　　</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オ</w:t>
      </w:r>
      <w:r w:rsidR="00794057">
        <w:rPr>
          <w:rFonts w:ascii="UD デジタル 教科書体 N-R" w:eastAsia="UD デジタル 教科書体 N-R"/>
          <w:sz w:val="22"/>
          <w:szCs w:val="22"/>
        </w:rPr>
        <w:t xml:space="preserve"> </w:t>
      </w:r>
      <w:r w:rsidRPr="00F2796B">
        <w:rPr>
          <w:rFonts w:ascii="UD デジタル 教科書体 N-R" w:eastAsia="UD デジタル 教科書体 N-R"/>
          <w:sz w:val="22"/>
          <w:szCs w:val="22"/>
        </w:rPr>
        <w:t>県税の納税証明書（県税の未納がない証明書）</w:t>
      </w:r>
    </w:p>
    <w:p w14:paraId="470C5489" w14:textId="3897FDC5"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 xml:space="preserve">　　</w:t>
      </w: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カ</w:t>
      </w:r>
      <w:r w:rsidR="00794057">
        <w:rPr>
          <w:rFonts w:ascii="UD デジタル 教科書体 N-R" w:eastAsia="UD デジタル 教科書体 N-R"/>
          <w:sz w:val="22"/>
          <w:szCs w:val="22"/>
        </w:rPr>
        <w:t xml:space="preserve"> </w:t>
      </w:r>
      <w:r w:rsidRPr="00F2796B">
        <w:rPr>
          <w:rFonts w:ascii="UD デジタル 教科書体 N-R" w:eastAsia="UD デジタル 教科書体 N-R"/>
          <w:sz w:val="22"/>
          <w:szCs w:val="22"/>
        </w:rPr>
        <w:t>その他必要と認める書類（パンフレット等）</w:t>
      </w:r>
    </w:p>
    <w:p w14:paraId="3F13D427" w14:textId="22D4A398"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00794057">
        <w:rPr>
          <w:rFonts w:ascii="UD デジタル 教科書体 N-R" w:eastAsia="UD デジタル 教科書体 N-R"/>
          <w:spacing w:val="-1"/>
          <w:sz w:val="22"/>
          <w:szCs w:val="22"/>
        </w:rPr>
        <w:t xml:space="preserve">　</w:t>
      </w:r>
      <w:r w:rsidRPr="00F2796B">
        <w:rPr>
          <w:rFonts w:ascii="UD デジタル 教科書体 N-R" w:eastAsia="UD デジタル 教科書体 N-R" w:hAnsi="ＭＳ ゴシック"/>
          <w:sz w:val="22"/>
          <w:szCs w:val="22"/>
        </w:rPr>
        <w:t>(2)</w:t>
      </w:r>
      <w:r w:rsidRPr="00F2796B">
        <w:rPr>
          <w:rFonts w:ascii="UD デジタル 教科書体 N-R" w:eastAsia="UD デジタル 教科書体 N-R"/>
          <w:sz w:val="22"/>
          <w:szCs w:val="22"/>
        </w:rPr>
        <w:t>応募先</w:t>
      </w:r>
      <w:r w:rsidR="00C01CC4" w:rsidRPr="00F2796B">
        <w:rPr>
          <w:rFonts w:ascii="UD デジタル 教科書体 N-R" w:eastAsia="UD デジタル 教科書体 N-R"/>
          <w:sz w:val="22"/>
          <w:szCs w:val="22"/>
        </w:rPr>
        <w:t>・問い合わせ先</w:t>
      </w:r>
    </w:p>
    <w:p w14:paraId="76BEA179" w14:textId="1265D421" w:rsidR="006119DB" w:rsidRPr="00F2796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種子屋久地域広域指導協議会（</w:t>
      </w:r>
      <w:r w:rsidR="0037376F" w:rsidRPr="00F2796B">
        <w:rPr>
          <w:rFonts w:ascii="UD デジタル 教科書体 N-R" w:eastAsia="UD デジタル 教科書体 N-R"/>
          <w:sz w:val="22"/>
          <w:szCs w:val="22"/>
        </w:rPr>
        <w:t>事務局：</w:t>
      </w:r>
      <w:r w:rsidRPr="00F2796B">
        <w:rPr>
          <w:rFonts w:ascii="UD デジタル 教科書体 N-R" w:eastAsia="UD デジタル 教科書体 N-R"/>
          <w:sz w:val="22"/>
          <w:szCs w:val="22"/>
        </w:rPr>
        <w:t>西之表市商工会）</w:t>
      </w:r>
    </w:p>
    <w:p w14:paraId="0A459FD6" w14:textId="0BC8484A" w:rsidR="006119DB" w:rsidRDefault="00F82410">
      <w:pPr>
        <w:spacing w:line="253" w:lineRule="exact"/>
        <w:rPr>
          <w:rFonts w:ascii="UD デジタル 教科書体 N-R" w:eastAsia="UD デジタル 教科書体 N-R" w:hint="default"/>
          <w:sz w:val="22"/>
          <w:szCs w:val="22"/>
        </w:rPr>
      </w:pPr>
      <w:r w:rsidRPr="00F2796B">
        <w:rPr>
          <w:rFonts w:ascii="UD デジタル 教科書体 N-R" w:eastAsia="UD デジタル 教科書体 N-R"/>
          <w:spacing w:val="-1"/>
          <w:sz w:val="22"/>
          <w:szCs w:val="22"/>
        </w:rPr>
        <w:t xml:space="preserve">      </w:t>
      </w:r>
      <w:r w:rsidRPr="00F2796B">
        <w:rPr>
          <w:rFonts w:ascii="UD デジタル 教科書体 N-R" w:eastAsia="UD デジタル 教科書体 N-R"/>
          <w:sz w:val="22"/>
          <w:szCs w:val="22"/>
        </w:rPr>
        <w:t>なお，最寄の商工会を通じて応募することもできます。</w:t>
      </w:r>
    </w:p>
    <w:p w14:paraId="2C119867" w14:textId="1D8A01DF" w:rsidR="009000A9" w:rsidRPr="00F2796B" w:rsidRDefault="009014D1">
      <w:pPr>
        <w:spacing w:line="253" w:lineRule="exact"/>
        <w:rPr>
          <w:rFonts w:ascii="UD デジタル 教科書体 N-R" w:eastAsia="UD デジタル 教科書体 N-R" w:hint="default"/>
        </w:rPr>
      </w:pPr>
      <w:r>
        <w:rPr>
          <w:rFonts w:ascii="UD デジタル 教科書体 N-R" w:eastAsia="UD デジタル 教科書体 N-R"/>
          <w:noProof/>
        </w:rPr>
        <mc:AlternateContent>
          <mc:Choice Requires="wps">
            <w:drawing>
              <wp:anchor distT="0" distB="0" distL="114300" distR="114300" simplePos="0" relativeHeight="251658240" behindDoc="0" locked="0" layoutInCell="1" allowOverlap="1" wp14:anchorId="43F27C7D" wp14:editId="44096994">
                <wp:simplePos x="0" y="0"/>
                <wp:positionH relativeFrom="column">
                  <wp:posOffset>248286</wp:posOffset>
                </wp:positionH>
                <wp:positionV relativeFrom="paragraph">
                  <wp:posOffset>107315</wp:posOffset>
                </wp:positionV>
                <wp:extent cx="5695950" cy="1752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17526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923E" id="正方形/長方形 2" o:spid="_x0000_s1026" style="position:absolute;left:0;text-align:left;margin-left:19.55pt;margin-top:8.45pt;width:448.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" filled="f" strokecolor="#243f60 [1604]" strokeweight=".5pt"/>
            </w:pict>
          </mc:Fallback>
        </mc:AlternateContent>
      </w:r>
    </w:p>
    <w:p w14:paraId="3A108215" w14:textId="2D377EF3" w:rsidR="006119DB" w:rsidRPr="00F2796B" w:rsidRDefault="00F82410" w:rsidP="00821AFB">
      <w:pPr>
        <w:spacing w:line="253" w:lineRule="exact"/>
        <w:jc w:val="left"/>
        <w:rPr>
          <w:rFonts w:ascii="UD デジタル 教科書体 N-R" w:eastAsia="UD デジタル 教科書体 N-R" w:hAnsiTheme="majorEastAsia" w:hint="default"/>
          <w:sz w:val="22"/>
          <w:szCs w:val="22"/>
        </w:rPr>
      </w:pPr>
      <w:r w:rsidRPr="00F2796B">
        <w:rPr>
          <w:rFonts w:ascii="UD デジタル 教科書体 N-R" w:eastAsia="UD デジタル 教科書体 N-R"/>
          <w:spacing w:val="-1"/>
        </w:rPr>
        <w:t xml:space="preserve">   </w:t>
      </w:r>
      <w:r w:rsidRPr="00F2796B">
        <w:rPr>
          <w:rFonts w:ascii="UD デジタル 教科書体 N-R" w:eastAsia="UD デジタル 教科書体 N-R" w:hAnsiTheme="majorEastAsia"/>
          <w:spacing w:val="-1"/>
        </w:rPr>
        <w:t xml:space="preserve"> </w:t>
      </w:r>
      <w:r w:rsidR="00822515">
        <w:rPr>
          <w:rFonts w:ascii="UD デジタル 教科書体 N-R" w:eastAsia="UD デジタル 教科書体 N-R" w:hAnsiTheme="majorEastAsia"/>
          <w:spacing w:val="-1"/>
        </w:rPr>
        <w:t xml:space="preserve">　</w:t>
      </w:r>
      <w:r w:rsidR="009014D1">
        <w:rPr>
          <w:rFonts w:ascii="UD デジタル 教科書体 N-R" w:eastAsia="UD デジタル 教科書体 N-R" w:hAnsiTheme="majorEastAsia"/>
          <w:b/>
          <w:color w:val="1F497D" w:themeColor="text2"/>
          <w:sz w:val="22"/>
          <w:szCs w:val="22"/>
        </w:rPr>
        <w:t>〇西</w:t>
      </w:r>
      <w:r w:rsidR="00E33F5B" w:rsidRPr="00F2796B">
        <w:rPr>
          <w:rFonts w:ascii="UD デジタル 教科書体 N-R" w:eastAsia="UD デジタル 教科書体 N-R" w:hAnsiTheme="majorEastAsia"/>
          <w:b/>
          <w:color w:val="1F497D" w:themeColor="text2"/>
          <w:sz w:val="22"/>
          <w:szCs w:val="22"/>
        </w:rPr>
        <w:t>之表市商工会</w:t>
      </w:r>
      <w:r w:rsidRPr="00F2796B">
        <w:rPr>
          <w:rFonts w:ascii="UD デジタル 教科書体 N-R" w:eastAsia="UD デジタル 教科書体 N-R" w:hAnsiTheme="majorEastAsia"/>
          <w:color w:val="1F497D" w:themeColor="text2"/>
          <w:sz w:val="22"/>
          <w:szCs w:val="22"/>
        </w:rPr>
        <w:t>（</w:t>
      </w:r>
      <w:r w:rsidR="00E33F5B" w:rsidRPr="00F2796B">
        <w:rPr>
          <w:rFonts w:ascii="UD デジタル 教科書体 N-R" w:eastAsia="UD デジタル 教科書体 N-R" w:hAnsiTheme="majorEastAsia"/>
          <w:b/>
          <w:color w:val="1F497D" w:themeColor="text2"/>
          <w:sz w:val="22"/>
          <w:szCs w:val="22"/>
        </w:rPr>
        <w:t>種子屋久地域広域指導協議会事務局</w:t>
      </w:r>
      <w:r w:rsidRPr="00F2796B">
        <w:rPr>
          <w:rFonts w:ascii="UD デジタル 教科書体 N-R" w:eastAsia="UD デジタル 教科書体 N-R" w:hAnsiTheme="majorEastAsia"/>
          <w:color w:val="1F497D" w:themeColor="text2"/>
          <w:sz w:val="22"/>
          <w:szCs w:val="22"/>
        </w:rPr>
        <w:t>）</w:t>
      </w:r>
    </w:p>
    <w:p w14:paraId="265B313A" w14:textId="17D808FD" w:rsidR="006119DB" w:rsidRPr="00F2796B" w:rsidRDefault="00F82410" w:rsidP="00821AFB">
      <w:pPr>
        <w:spacing w:line="253" w:lineRule="exact"/>
        <w:jc w:val="lef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〒891-3112</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 xml:space="preserve">西之表市栄町2番地　　　　</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TEL:0997-23-1141</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FAX:0997-24-3456</w:t>
      </w:r>
    </w:p>
    <w:p w14:paraId="137C507F" w14:textId="5681E0EE" w:rsidR="006119DB" w:rsidRPr="00F2796B" w:rsidRDefault="00F82410" w:rsidP="00821AFB">
      <w:pPr>
        <w:spacing w:line="253" w:lineRule="exact"/>
        <w:jc w:val="left"/>
        <w:rPr>
          <w:rFonts w:ascii="UD デジタル 教科書体 N-R" w:eastAsia="UD デジタル 教科書体 N-R" w:hAnsiTheme="majorEastAsia" w:hint="default"/>
          <w:b/>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009014D1">
        <w:rPr>
          <w:rFonts w:ascii="UD デジタル 教科書体 N-R" w:eastAsia="UD デジタル 教科書体 N-R" w:hAnsiTheme="majorEastAsia"/>
          <w:b/>
          <w:color w:val="1F497D" w:themeColor="text2"/>
          <w:sz w:val="22"/>
          <w:szCs w:val="22"/>
        </w:rPr>
        <w:t>〇</w:t>
      </w:r>
      <w:r w:rsidRPr="00F2796B">
        <w:rPr>
          <w:rFonts w:ascii="UD デジタル 教科書体 N-R" w:eastAsia="UD デジタル 教科書体 N-R" w:hAnsiTheme="majorEastAsia"/>
          <w:b/>
          <w:color w:val="1F497D" w:themeColor="text2"/>
          <w:sz w:val="22"/>
          <w:szCs w:val="22"/>
        </w:rPr>
        <w:t>中種子町商工会</w:t>
      </w:r>
    </w:p>
    <w:p w14:paraId="2328C41F" w14:textId="56605A0C" w:rsidR="006119DB" w:rsidRPr="00F2796B" w:rsidRDefault="00F82410" w:rsidP="00821AFB">
      <w:pPr>
        <w:spacing w:line="253" w:lineRule="exact"/>
        <w:jc w:val="lef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〒891-3604</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 xml:space="preserve">熊毛郡中種子町野間5170-24　</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TEL:0997-27-0222</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FAX:0997-27-3430</w:t>
      </w:r>
    </w:p>
    <w:p w14:paraId="6DF8A4A3" w14:textId="4F9EE4AD" w:rsidR="006119DB" w:rsidRPr="00F2796B" w:rsidRDefault="00F82410" w:rsidP="00821AFB">
      <w:pPr>
        <w:spacing w:line="253" w:lineRule="exact"/>
        <w:jc w:val="left"/>
        <w:rPr>
          <w:rFonts w:ascii="UD デジタル 教科書体 N-R" w:eastAsia="UD デジタル 教科書体 N-R" w:hAnsiTheme="majorEastAsia" w:hint="default"/>
          <w:b/>
          <w:sz w:val="22"/>
          <w:szCs w:val="22"/>
        </w:rPr>
      </w:pP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color w:val="1F497D" w:themeColor="text2"/>
          <w:spacing w:val="-1"/>
          <w:sz w:val="22"/>
          <w:szCs w:val="22"/>
        </w:rPr>
        <w:t xml:space="preserve"> </w:t>
      </w:r>
      <w:r w:rsidR="00822515">
        <w:rPr>
          <w:rFonts w:ascii="UD デジタル 教科書体 N-R" w:eastAsia="UD デジタル 教科書体 N-R" w:hAnsiTheme="majorEastAsia"/>
          <w:color w:val="1F497D" w:themeColor="text2"/>
          <w:spacing w:val="-1"/>
          <w:sz w:val="22"/>
          <w:szCs w:val="22"/>
        </w:rPr>
        <w:t xml:space="preserve">　</w:t>
      </w:r>
      <w:r w:rsidR="009014D1">
        <w:rPr>
          <w:rFonts w:ascii="UD デジタル 教科書体 N-R" w:eastAsia="UD デジタル 教科書体 N-R" w:hAnsiTheme="majorEastAsia"/>
          <w:b/>
          <w:color w:val="1F497D" w:themeColor="text2"/>
          <w:sz w:val="22"/>
          <w:szCs w:val="22"/>
        </w:rPr>
        <w:t>〇</w:t>
      </w:r>
      <w:r w:rsidRPr="00F2796B">
        <w:rPr>
          <w:rFonts w:ascii="UD デジタル 教科書体 N-R" w:eastAsia="UD デジタル 教科書体 N-R" w:hAnsiTheme="majorEastAsia"/>
          <w:b/>
          <w:color w:val="1F497D" w:themeColor="text2"/>
          <w:sz w:val="22"/>
          <w:szCs w:val="22"/>
        </w:rPr>
        <w:t>南種子町商工会</w:t>
      </w:r>
    </w:p>
    <w:p w14:paraId="76D0F713" w14:textId="3634AD6D" w:rsidR="006119DB" w:rsidRPr="00F2796B" w:rsidRDefault="00F82410" w:rsidP="00821AFB">
      <w:pPr>
        <w:spacing w:line="253" w:lineRule="exact"/>
        <w:jc w:val="lef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〒891-3701</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熊毛郡南種子町中之上2293-5</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TEL:0997-26-0140</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FAX:0997-26-1805</w:t>
      </w:r>
    </w:p>
    <w:p w14:paraId="49A38977" w14:textId="1DB78F00" w:rsidR="006119DB" w:rsidRPr="00F2796B" w:rsidRDefault="00F82410" w:rsidP="00821AFB">
      <w:pPr>
        <w:spacing w:line="253" w:lineRule="exact"/>
        <w:jc w:val="left"/>
        <w:rPr>
          <w:rFonts w:ascii="UD デジタル 教科書体 N-R" w:eastAsia="UD デジタル 教科書体 N-R" w:hAnsiTheme="majorEastAsia" w:hint="default"/>
          <w:b/>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009014D1">
        <w:rPr>
          <w:rFonts w:ascii="UD デジタル 教科書体 N-R" w:eastAsia="UD デジタル 教科書体 N-R" w:hAnsiTheme="majorEastAsia"/>
          <w:b/>
          <w:color w:val="1F497D" w:themeColor="text2"/>
          <w:sz w:val="22"/>
          <w:szCs w:val="22"/>
        </w:rPr>
        <w:t>〇</w:t>
      </w:r>
      <w:r w:rsidRPr="00F2796B">
        <w:rPr>
          <w:rFonts w:ascii="UD デジタル 教科書体 N-R" w:eastAsia="UD デジタル 教科書体 N-R" w:hAnsiTheme="majorEastAsia"/>
          <w:b/>
          <w:color w:val="1F497D" w:themeColor="text2"/>
          <w:sz w:val="22"/>
          <w:szCs w:val="22"/>
        </w:rPr>
        <w:t>屋久島町商工会</w:t>
      </w:r>
      <w:r w:rsidR="00644EF9" w:rsidRPr="00F2796B">
        <w:rPr>
          <w:rFonts w:ascii="UD デジタル 教科書体 N-R" w:eastAsia="UD デジタル 教科書体 N-R" w:hAnsiTheme="majorEastAsia"/>
          <w:b/>
          <w:color w:val="1F497D" w:themeColor="text2"/>
          <w:sz w:val="22"/>
          <w:szCs w:val="22"/>
        </w:rPr>
        <w:t>宮之浦本所</w:t>
      </w:r>
    </w:p>
    <w:p w14:paraId="21DD73EC" w14:textId="77BAB142" w:rsidR="006119DB" w:rsidRDefault="00F82410" w:rsidP="00821AFB">
      <w:pPr>
        <w:spacing w:line="253" w:lineRule="exact"/>
        <w:jc w:val="left"/>
        <w:rPr>
          <w:rFonts w:ascii="UD デジタル 教科書体 N-R" w:eastAsia="UD デジタル 教科書体 N-R" w:hAnsiTheme="majorEastAsia" w:hint="default"/>
          <w:sz w:val="22"/>
          <w:szCs w:val="22"/>
        </w:rPr>
      </w:pPr>
      <w:r w:rsidRPr="00F2796B">
        <w:rPr>
          <w:rFonts w:ascii="UD デジタル 教科書体 N-R" w:eastAsia="UD デジタル 教科書体 N-R" w:hAnsiTheme="majorEastAsia"/>
          <w:spacing w:val="-1"/>
          <w:sz w:val="22"/>
          <w:szCs w:val="22"/>
        </w:rPr>
        <w:t xml:space="preserve">    </w:t>
      </w:r>
      <w:r w:rsidR="00822515">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〒891-4205</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熊毛郡屋久島町宮之浦288-1</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TEL:0997-42-0159</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FAX:0997-42-0605</w:t>
      </w:r>
    </w:p>
    <w:p w14:paraId="47B4E878" w14:textId="25F5B7C9" w:rsidR="00644EF9" w:rsidRDefault="009014D1" w:rsidP="00821AFB">
      <w:pPr>
        <w:spacing w:line="253" w:lineRule="exact"/>
        <w:ind w:firstLineChars="300" w:firstLine="667"/>
        <w:jc w:val="left"/>
        <w:rPr>
          <w:rFonts w:ascii="UD デジタル 教科書体 N-R" w:eastAsia="UD デジタル 教科書体 N-R" w:hAnsiTheme="majorEastAsia" w:hint="default"/>
          <w:b/>
          <w:color w:val="1F497D" w:themeColor="text2"/>
          <w:sz w:val="22"/>
          <w:szCs w:val="22"/>
        </w:rPr>
      </w:pPr>
      <w:r>
        <w:rPr>
          <w:rFonts w:ascii="UD デジタル 教科書体 N-R" w:eastAsia="UD デジタル 教科書体 N-R" w:hAnsiTheme="majorEastAsia"/>
          <w:b/>
          <w:color w:val="1F497D" w:themeColor="text2"/>
          <w:sz w:val="22"/>
          <w:szCs w:val="22"/>
        </w:rPr>
        <w:t>〇</w:t>
      </w:r>
      <w:r w:rsidR="00644EF9" w:rsidRPr="00F2796B">
        <w:rPr>
          <w:rFonts w:ascii="UD デジタル 教科書体 N-R" w:eastAsia="UD デジタル 教科書体 N-R" w:hAnsiTheme="majorEastAsia"/>
          <w:b/>
          <w:color w:val="1F497D" w:themeColor="text2"/>
          <w:sz w:val="22"/>
          <w:szCs w:val="22"/>
        </w:rPr>
        <w:t>屋久島町商工会安房支所</w:t>
      </w:r>
    </w:p>
    <w:p w14:paraId="0247253B" w14:textId="4DB1D30A" w:rsidR="00644EF9" w:rsidRPr="009014D1" w:rsidRDefault="00821AFB" w:rsidP="009014D1">
      <w:pPr>
        <w:spacing w:line="253" w:lineRule="exact"/>
        <w:ind w:firstLineChars="300" w:firstLine="666"/>
        <w:jc w:val="left"/>
        <w:rPr>
          <w:rFonts w:ascii="UD デジタル 教科書体 N-R" w:eastAsia="UD デジタル 教科書体 N-R" w:hAnsiTheme="majorEastAsia" w:hint="default"/>
          <w:spacing w:val="-1"/>
          <w:sz w:val="22"/>
          <w:szCs w:val="22"/>
        </w:rPr>
      </w:pPr>
      <w:r w:rsidRPr="00F2796B">
        <w:rPr>
          <w:rFonts w:ascii="UD デジタル 教科書体 N-R" w:eastAsia="UD デジタル 教科書体 N-R" w:hAnsiTheme="majorEastAsia"/>
          <w:sz w:val="22"/>
          <w:szCs w:val="22"/>
        </w:rPr>
        <w:t>〒891-</w:t>
      </w:r>
      <w:r>
        <w:rPr>
          <w:rFonts w:ascii="UD デジタル 教科書体 N-R" w:eastAsia="UD デジタル 教科書体 N-R" w:hAnsiTheme="majorEastAsia"/>
          <w:sz w:val="22"/>
          <w:szCs w:val="22"/>
        </w:rPr>
        <w:t>4311</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熊毛郡屋久島町</w:t>
      </w:r>
      <w:r>
        <w:rPr>
          <w:rFonts w:ascii="UD デジタル 教科書体 N-R" w:eastAsia="UD デジタル 教科書体 N-R" w:hAnsiTheme="majorEastAsia"/>
          <w:sz w:val="22"/>
          <w:szCs w:val="22"/>
        </w:rPr>
        <w:t>安房168</w:t>
      </w:r>
      <w:r w:rsidRPr="00F2796B">
        <w:rPr>
          <w:rFonts w:ascii="UD デジタル 教科書体 N-R" w:eastAsia="UD デジタル 教科書体 N-R" w:hAnsiTheme="majorEastAsia"/>
          <w:spacing w:val="-1"/>
          <w:sz w:val="22"/>
          <w:szCs w:val="22"/>
        </w:rPr>
        <w:t xml:space="preserve"> </w:t>
      </w:r>
      <w:r w:rsidR="009014D1">
        <w:rPr>
          <w:rFonts w:ascii="UD デジタル 教科書体 N-R" w:eastAsia="UD デジタル 教科書体 N-R" w:hAnsiTheme="majorEastAsia"/>
          <w:spacing w:val="-1"/>
          <w:sz w:val="22"/>
          <w:szCs w:val="22"/>
        </w:rPr>
        <w:t xml:space="preserve">　　　　　 </w:t>
      </w:r>
      <w:r w:rsidR="009014D1">
        <w:rPr>
          <w:rFonts w:ascii="UD デジタル 教科書体 N-R" w:eastAsia="UD デジタル 教科書体 N-R" w:hAnsiTheme="majorEastAsia" w:hint="default"/>
          <w:spacing w:val="-1"/>
          <w:sz w:val="22"/>
          <w:szCs w:val="22"/>
        </w:rPr>
        <w:t xml:space="preserve">  </w:t>
      </w:r>
      <w:r w:rsidR="009014D1" w:rsidRPr="009014D1">
        <w:rPr>
          <w:rFonts w:ascii="UD デジタル 教科書体 N-R" w:eastAsia="UD デジタル 教科書体 N-R" w:hAnsiTheme="majorEastAsia" w:hint="default"/>
          <w:color w:val="FFFFFF" w:themeColor="background1"/>
          <w:spacing w:val="-1"/>
          <w:sz w:val="22"/>
          <w:szCs w:val="22"/>
        </w:rPr>
        <w:t>:</w:t>
      </w:r>
      <w:r w:rsidR="009014D1">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TEL:0997-4</w:t>
      </w:r>
      <w:r>
        <w:rPr>
          <w:rFonts w:ascii="UD デジタル 教科書体 N-R" w:eastAsia="UD デジタル 教科書体 N-R" w:hAnsiTheme="majorEastAsia"/>
          <w:sz w:val="22"/>
          <w:szCs w:val="22"/>
        </w:rPr>
        <w:t>6</w:t>
      </w:r>
      <w:r w:rsidRPr="00F2796B">
        <w:rPr>
          <w:rFonts w:ascii="UD デジタル 教科書体 N-R" w:eastAsia="UD デジタル 教科書体 N-R" w:hAnsiTheme="majorEastAsia"/>
          <w:sz w:val="22"/>
          <w:szCs w:val="22"/>
        </w:rPr>
        <w:t>-</w:t>
      </w:r>
      <w:r>
        <w:rPr>
          <w:rFonts w:ascii="UD デジタル 教科書体 N-R" w:eastAsia="UD デジタル 教科書体 N-R" w:hAnsiTheme="majorEastAsia"/>
          <w:sz w:val="22"/>
          <w:szCs w:val="22"/>
        </w:rPr>
        <w:t>2137</w:t>
      </w:r>
      <w:r w:rsidRPr="00F2796B">
        <w:rPr>
          <w:rFonts w:ascii="UD デジタル 教科書体 N-R" w:eastAsia="UD デジタル 教科書体 N-R" w:hAnsiTheme="majorEastAsia"/>
          <w:spacing w:val="-1"/>
          <w:sz w:val="22"/>
          <w:szCs w:val="22"/>
        </w:rPr>
        <w:t xml:space="preserve">  </w:t>
      </w:r>
      <w:r w:rsidRPr="00F2796B">
        <w:rPr>
          <w:rFonts w:ascii="UD デジタル 教科書体 N-R" w:eastAsia="UD デジタル 教科書体 N-R" w:hAnsiTheme="majorEastAsia"/>
          <w:sz w:val="22"/>
          <w:szCs w:val="22"/>
        </w:rPr>
        <w:t>FAX:0997-4</w:t>
      </w:r>
      <w:r>
        <w:rPr>
          <w:rFonts w:ascii="UD デジタル 教科書体 N-R" w:eastAsia="UD デジタル 教科書体 N-R" w:hAnsiTheme="majorEastAsia"/>
          <w:sz w:val="22"/>
          <w:szCs w:val="22"/>
        </w:rPr>
        <w:t>6</w:t>
      </w:r>
      <w:r w:rsidRPr="00F2796B">
        <w:rPr>
          <w:rFonts w:ascii="UD デジタル 教科書体 N-R" w:eastAsia="UD デジタル 教科書体 N-R" w:hAnsiTheme="majorEastAsia"/>
          <w:sz w:val="22"/>
          <w:szCs w:val="22"/>
        </w:rPr>
        <w:t>-</w:t>
      </w:r>
      <w:r>
        <w:rPr>
          <w:rFonts w:ascii="UD デジタル 教科書体 N-R" w:eastAsia="UD デジタル 教科書体 N-R" w:hAnsiTheme="majorEastAsia"/>
          <w:sz w:val="22"/>
          <w:szCs w:val="22"/>
        </w:rPr>
        <w:t>3267</w:t>
      </w:r>
    </w:p>
    <w:sectPr w:rsidR="00644EF9" w:rsidRPr="009014D1" w:rsidSect="009014D1">
      <w:footerReference w:type="even" r:id="rId7"/>
      <w:footerReference w:type="default" r:id="rId8"/>
      <w:footnotePr>
        <w:numRestart w:val="eachPage"/>
      </w:footnotePr>
      <w:endnotePr>
        <w:numFmt w:val="decimal"/>
      </w:endnotePr>
      <w:pgSz w:w="11906" w:h="16838" w:code="9"/>
      <w:pgMar w:top="964" w:right="1134" w:bottom="454" w:left="1304" w:header="1134" w:footer="0" w:gutter="0"/>
      <w:cols w:space="720"/>
      <w:docGrid w:type="linesAndChars" w:linePitch="286" w:char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4591" w14:textId="77777777" w:rsidR="00A21051" w:rsidRDefault="00A21051">
      <w:pPr>
        <w:spacing w:before="358"/>
        <w:rPr>
          <w:rFonts w:hint="default"/>
        </w:rPr>
      </w:pPr>
      <w:r>
        <w:continuationSeparator/>
      </w:r>
    </w:p>
  </w:endnote>
  <w:endnote w:type="continuationSeparator" w:id="0">
    <w:p w14:paraId="7B7637A1" w14:textId="77777777" w:rsidR="00A21051" w:rsidRDefault="00A2105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1CE3" w14:textId="77777777" w:rsidR="006119DB" w:rsidRDefault="00F82410">
    <w:pPr>
      <w:framePr w:wrap="auto" w:vAnchor="page" w:hAnchor="margin" w:xAlign="center" w:y="15817"/>
      <w:spacing w:line="0" w:lineRule="atLeast"/>
      <w:jc w:val="center"/>
      <w:rPr>
        <w:rFonts w:hint="default"/>
      </w:rP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14:paraId="10550224" w14:textId="77777777" w:rsidR="006119DB" w:rsidRDefault="006119D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2409" w14:textId="77777777" w:rsidR="006119DB" w:rsidRDefault="006119DB" w:rsidP="00E33F5B">
    <w:pPr>
      <w:framePr w:wrap="auto" w:vAnchor="page" w:hAnchor="margin" w:xAlign="center" w:y="15817"/>
      <w:spacing w:line="0" w:lineRule="atLeast"/>
      <w:rPr>
        <w:rFonts w:hint="default"/>
      </w:rPr>
    </w:pPr>
  </w:p>
  <w:p w14:paraId="56AF3905" w14:textId="77777777" w:rsidR="006119DB" w:rsidRDefault="006119DB" w:rsidP="00E33F5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F025" w14:textId="77777777" w:rsidR="00A21051" w:rsidRDefault="00A21051">
      <w:pPr>
        <w:spacing w:before="358"/>
        <w:rPr>
          <w:rFonts w:hint="default"/>
        </w:rPr>
      </w:pPr>
      <w:r>
        <w:continuationSeparator/>
      </w:r>
    </w:p>
  </w:footnote>
  <w:footnote w:type="continuationSeparator" w:id="0">
    <w:p w14:paraId="4538D185" w14:textId="77777777" w:rsidR="00A21051" w:rsidRDefault="00A2105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21C5"/>
    <w:multiLevelType w:val="hybridMultilevel"/>
    <w:tmpl w:val="575AAEAA"/>
    <w:lvl w:ilvl="0" w:tplc="4F2263B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576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DB"/>
    <w:rsid w:val="000D0A8A"/>
    <w:rsid w:val="000D6D84"/>
    <w:rsid w:val="001625C7"/>
    <w:rsid w:val="001A7023"/>
    <w:rsid w:val="001D1C43"/>
    <w:rsid w:val="00363818"/>
    <w:rsid w:val="00365E99"/>
    <w:rsid w:val="0037376F"/>
    <w:rsid w:val="003929A0"/>
    <w:rsid w:val="003A6BF3"/>
    <w:rsid w:val="003C2F33"/>
    <w:rsid w:val="003C570E"/>
    <w:rsid w:val="003C64A5"/>
    <w:rsid w:val="0043389C"/>
    <w:rsid w:val="00476579"/>
    <w:rsid w:val="005E268F"/>
    <w:rsid w:val="005E6235"/>
    <w:rsid w:val="005F03A6"/>
    <w:rsid w:val="005F66A2"/>
    <w:rsid w:val="006119DB"/>
    <w:rsid w:val="00644EF9"/>
    <w:rsid w:val="006724A6"/>
    <w:rsid w:val="006B04D7"/>
    <w:rsid w:val="006F627A"/>
    <w:rsid w:val="00794057"/>
    <w:rsid w:val="007971F7"/>
    <w:rsid w:val="00800FC0"/>
    <w:rsid w:val="00821AFB"/>
    <w:rsid w:val="00822515"/>
    <w:rsid w:val="008D127A"/>
    <w:rsid w:val="009000A9"/>
    <w:rsid w:val="009014D1"/>
    <w:rsid w:val="009036AF"/>
    <w:rsid w:val="00904C22"/>
    <w:rsid w:val="00A17F02"/>
    <w:rsid w:val="00A21051"/>
    <w:rsid w:val="00A8344E"/>
    <w:rsid w:val="00B01A36"/>
    <w:rsid w:val="00B17BC9"/>
    <w:rsid w:val="00B4755A"/>
    <w:rsid w:val="00B911F8"/>
    <w:rsid w:val="00B92E04"/>
    <w:rsid w:val="00BE6549"/>
    <w:rsid w:val="00C01CC4"/>
    <w:rsid w:val="00C2312B"/>
    <w:rsid w:val="00C826EE"/>
    <w:rsid w:val="00D31BAC"/>
    <w:rsid w:val="00D34A49"/>
    <w:rsid w:val="00E03BAF"/>
    <w:rsid w:val="00E33F5B"/>
    <w:rsid w:val="00E52441"/>
    <w:rsid w:val="00F05623"/>
    <w:rsid w:val="00F16687"/>
    <w:rsid w:val="00F2796B"/>
    <w:rsid w:val="00F55EEF"/>
    <w:rsid w:val="00F65501"/>
    <w:rsid w:val="00F8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6B7730"/>
  <w15:docId w15:val="{D9A95751-0668-44F9-B0B5-3A03F601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List Paragraph"/>
    <w:basedOn w:val="a"/>
    <w:uiPriority w:val="34"/>
    <w:qFormat/>
    <w:rsid w:val="00C01CC4"/>
    <w:pPr>
      <w:ind w:leftChars="400" w:left="840"/>
    </w:pPr>
  </w:style>
  <w:style w:type="paragraph" w:styleId="a5">
    <w:name w:val="header"/>
    <w:basedOn w:val="a"/>
    <w:link w:val="a6"/>
    <w:uiPriority w:val="99"/>
    <w:unhideWhenUsed/>
    <w:rsid w:val="00E33F5B"/>
    <w:pPr>
      <w:tabs>
        <w:tab w:val="center" w:pos="4252"/>
        <w:tab w:val="right" w:pos="8504"/>
      </w:tabs>
      <w:snapToGrid w:val="0"/>
    </w:pPr>
  </w:style>
  <w:style w:type="character" w:customStyle="1" w:styleId="a6">
    <w:name w:val="ヘッダー (文字)"/>
    <w:basedOn w:val="a0"/>
    <w:link w:val="a5"/>
    <w:uiPriority w:val="99"/>
    <w:rsid w:val="00E33F5B"/>
    <w:rPr>
      <w:rFonts w:eastAsia="ＭＳ ゴシック"/>
      <w:color w:val="000000"/>
      <w:sz w:val="21"/>
    </w:rPr>
  </w:style>
  <w:style w:type="paragraph" w:styleId="a7">
    <w:name w:val="footer"/>
    <w:basedOn w:val="a"/>
    <w:link w:val="a8"/>
    <w:uiPriority w:val="99"/>
    <w:unhideWhenUsed/>
    <w:rsid w:val="00E33F5B"/>
    <w:pPr>
      <w:tabs>
        <w:tab w:val="center" w:pos="4252"/>
        <w:tab w:val="right" w:pos="8504"/>
      </w:tabs>
      <w:snapToGrid w:val="0"/>
    </w:pPr>
  </w:style>
  <w:style w:type="character" w:customStyle="1" w:styleId="a8">
    <w:name w:val="フッター (文字)"/>
    <w:basedOn w:val="a0"/>
    <w:link w:val="a7"/>
    <w:uiPriority w:val="99"/>
    <w:rsid w:val="00E33F5B"/>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72N19</cp:lastModifiedBy>
  <cp:revision>2</cp:revision>
  <cp:lastPrinted>2022-04-14T08:03:00Z</cp:lastPrinted>
  <dcterms:created xsi:type="dcterms:W3CDTF">2022-06-08T01:40:00Z</dcterms:created>
  <dcterms:modified xsi:type="dcterms:W3CDTF">2022-06-08T01:40:00Z</dcterms:modified>
</cp:coreProperties>
</file>